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19" w:rsidRPr="007C2429" w:rsidRDefault="008F6218" w:rsidP="00F41FB5">
      <w:pPr>
        <w:spacing w:before="240" w:after="0" w:line="240" w:lineRule="auto"/>
        <w:rPr>
          <w:rFonts w:ascii="Arial" w:hAnsi="Arial" w:cs="Arial"/>
          <w:b/>
          <w:sz w:val="24"/>
          <w:szCs w:val="24"/>
        </w:rPr>
      </w:pPr>
      <w:r w:rsidRPr="007C2429">
        <w:rPr>
          <w:rFonts w:ascii="Arial" w:hAnsi="Arial" w:cs="Arial"/>
          <w:b/>
          <w:noProof/>
          <w:sz w:val="24"/>
          <w:szCs w:val="24"/>
          <w:lang w:eastAsia="en-GB"/>
        </w:rPr>
        <w:drawing>
          <wp:anchor distT="0" distB="0" distL="114300" distR="114300" simplePos="0" relativeHeight="251798528" behindDoc="0" locked="0" layoutInCell="1" allowOverlap="1" wp14:anchorId="51EEA684" wp14:editId="4B76E8E6">
            <wp:simplePos x="0" y="0"/>
            <wp:positionH relativeFrom="column">
              <wp:posOffset>-540385</wp:posOffset>
            </wp:positionH>
            <wp:positionV relativeFrom="paragraph">
              <wp:posOffset>-707390</wp:posOffset>
            </wp:positionV>
            <wp:extent cx="2838450" cy="156273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CC5" w:rsidRPr="007C2429">
        <w:rPr>
          <w:rFonts w:ascii="Arial" w:hAnsi="Arial" w:cs="Arial"/>
          <w:b/>
          <w:noProof/>
          <w:sz w:val="24"/>
          <w:szCs w:val="24"/>
          <w:lang w:eastAsia="en-GB"/>
        </w:rPr>
        <mc:AlternateContent>
          <mc:Choice Requires="wps">
            <w:drawing>
              <wp:anchor distT="0" distB="0" distL="114300" distR="114300" simplePos="0" relativeHeight="251800576" behindDoc="0" locked="0" layoutInCell="1" allowOverlap="1" wp14:anchorId="2BD19C51" wp14:editId="2366A452">
                <wp:simplePos x="0" y="0"/>
                <wp:positionH relativeFrom="column">
                  <wp:posOffset>2298508</wp:posOffset>
                </wp:positionH>
                <wp:positionV relativeFrom="paragraph">
                  <wp:posOffset>-335250</wp:posOffset>
                </wp:positionV>
                <wp:extent cx="4189199" cy="1307804"/>
                <wp:effectExtent l="0" t="0" r="2095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199" cy="1307804"/>
                        </a:xfrm>
                        <a:prstGeom prst="rect">
                          <a:avLst/>
                        </a:prstGeom>
                        <a:solidFill>
                          <a:srgbClr val="FFFFFF"/>
                        </a:solidFill>
                        <a:ln w="9525">
                          <a:solidFill>
                            <a:srgbClr val="000000"/>
                          </a:solidFill>
                          <a:miter lim="800000"/>
                          <a:headEnd/>
                          <a:tailEnd/>
                        </a:ln>
                      </wps:spPr>
                      <wps:txbx>
                        <w:txbxContent>
                          <w:p w:rsidR="00C31C39" w:rsidRPr="007C2429" w:rsidRDefault="00C31C39" w:rsidP="00C80119">
                            <w:pPr>
                              <w:pStyle w:val="NoSpacing"/>
                              <w:jc w:val="center"/>
                              <w:rPr>
                                <w:rFonts w:ascii="Arial" w:hAnsi="Arial" w:cs="Arial"/>
                                <w:b/>
                                <w:sz w:val="56"/>
                                <w:szCs w:val="56"/>
                              </w:rPr>
                            </w:pPr>
                            <w:r w:rsidRPr="007C2429">
                              <w:rPr>
                                <w:rFonts w:ascii="Arial" w:hAnsi="Arial" w:cs="Arial"/>
                                <w:b/>
                                <w:sz w:val="56"/>
                                <w:szCs w:val="56"/>
                              </w:rPr>
                              <w:t>What is Autism?</w:t>
                            </w:r>
                          </w:p>
                          <w:p w:rsidR="00C31C39" w:rsidRPr="007C2429" w:rsidRDefault="00C31C39" w:rsidP="00C80119">
                            <w:pPr>
                              <w:pStyle w:val="NoSpacing"/>
                              <w:jc w:val="center"/>
                              <w:rPr>
                                <w:rFonts w:ascii="Arial" w:hAnsi="Arial" w:cs="Arial"/>
                                <w:b/>
                                <w:sz w:val="16"/>
                                <w:szCs w:val="16"/>
                              </w:rPr>
                            </w:pPr>
                          </w:p>
                          <w:p w:rsidR="00C31C39" w:rsidRPr="007C2429" w:rsidRDefault="00C31C39" w:rsidP="00C80119">
                            <w:pPr>
                              <w:pStyle w:val="NoSpacing"/>
                              <w:jc w:val="center"/>
                              <w:rPr>
                                <w:rFonts w:ascii="Arial" w:eastAsia="Times New Roman" w:hAnsi="Arial" w:cs="Arial"/>
                                <w:color w:val="000000"/>
                                <w:kern w:val="28"/>
                                <w:lang w:eastAsia="en-GB"/>
                                <w14:cntxtAlts/>
                              </w:rPr>
                            </w:pPr>
                            <w:r w:rsidRPr="007C2429">
                              <w:rPr>
                                <w:rFonts w:ascii="Arial" w:eastAsia="Times New Roman" w:hAnsi="Arial" w:cs="Arial"/>
                                <w:color w:val="000000"/>
                                <w:kern w:val="28"/>
                                <w:lang w:eastAsia="en-GB"/>
                                <w14:cntxtAlts/>
                              </w:rPr>
                              <w:t>“Autism is a lifelong, developmental disability that affects how a person communicates with and relates to other people, and how they experience the world around them”</w:t>
                            </w:r>
                          </w:p>
                          <w:p w:rsidR="00C31C39" w:rsidRPr="007C2429" w:rsidRDefault="00C31C39" w:rsidP="00C80119">
                            <w:pPr>
                              <w:pStyle w:val="NoSpacing"/>
                              <w:jc w:val="center"/>
                              <w:rPr>
                                <w:rFonts w:ascii="Arial" w:eastAsia="Times New Roman" w:hAnsi="Arial" w:cs="Arial"/>
                                <w:color w:val="000000"/>
                                <w:kern w:val="28"/>
                                <w:lang w:eastAsia="en-GB"/>
                                <w14:cntxtAlts/>
                              </w:rPr>
                            </w:pPr>
                            <w:r w:rsidRPr="007C2429">
                              <w:rPr>
                                <w:rFonts w:ascii="Arial" w:eastAsia="Times New Roman" w:hAnsi="Arial" w:cs="Arial"/>
                                <w:color w:val="000000"/>
                                <w:kern w:val="28"/>
                                <w:lang w:eastAsia="en-GB"/>
                                <w14:cntxtAlts/>
                              </w:rPr>
                              <w:t>(NAS, National Autistic Society, 2018)</w:t>
                            </w:r>
                          </w:p>
                          <w:p w:rsidR="00C31C39" w:rsidRDefault="00C31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pt;margin-top:-26.4pt;width:329.85pt;height:10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">
                <v:textbox>
                  <w:txbxContent>
                    <w:p w:rsidR="00C31C39" w:rsidRPr="007C2429" w:rsidRDefault="00C31C39" w:rsidP="00C80119">
                      <w:pPr>
                        <w:pStyle w:val="NoSpacing"/>
                        <w:jc w:val="center"/>
                        <w:rPr>
                          <w:rFonts w:ascii="Arial" w:hAnsi="Arial" w:cs="Arial"/>
                          <w:b/>
                          <w:sz w:val="56"/>
                          <w:szCs w:val="56"/>
                        </w:rPr>
                      </w:pPr>
                      <w:r w:rsidRPr="007C2429">
                        <w:rPr>
                          <w:rFonts w:ascii="Arial" w:hAnsi="Arial" w:cs="Arial"/>
                          <w:b/>
                          <w:sz w:val="56"/>
                          <w:szCs w:val="56"/>
                        </w:rPr>
                        <w:t>What is Autism?</w:t>
                      </w:r>
                    </w:p>
                    <w:p w:rsidR="00C31C39" w:rsidRPr="007C2429" w:rsidRDefault="00C31C39" w:rsidP="00C80119">
                      <w:pPr>
                        <w:pStyle w:val="NoSpacing"/>
                        <w:jc w:val="center"/>
                        <w:rPr>
                          <w:rFonts w:ascii="Arial" w:hAnsi="Arial" w:cs="Arial"/>
                          <w:b/>
                          <w:sz w:val="16"/>
                          <w:szCs w:val="16"/>
                        </w:rPr>
                      </w:pPr>
                    </w:p>
                    <w:p w:rsidR="00C31C39" w:rsidRPr="007C2429" w:rsidRDefault="00C31C39" w:rsidP="00C80119">
                      <w:pPr>
                        <w:pStyle w:val="NoSpacing"/>
                        <w:jc w:val="center"/>
                        <w:rPr>
                          <w:rFonts w:ascii="Arial" w:eastAsia="Times New Roman" w:hAnsi="Arial" w:cs="Arial"/>
                          <w:color w:val="000000"/>
                          <w:kern w:val="28"/>
                          <w:lang w:eastAsia="en-GB"/>
                          <w14:cntxtAlts/>
                        </w:rPr>
                      </w:pPr>
                      <w:r w:rsidRPr="007C2429">
                        <w:rPr>
                          <w:rFonts w:ascii="Arial" w:eastAsia="Times New Roman" w:hAnsi="Arial" w:cs="Arial"/>
                          <w:color w:val="000000"/>
                          <w:kern w:val="28"/>
                          <w:lang w:eastAsia="en-GB"/>
                          <w14:cntxtAlts/>
                        </w:rPr>
                        <w:t>“Autism is a lifelong, developmental disability that affects how a person communicates with and relates to other people, and how they experience the world around them”</w:t>
                      </w:r>
                    </w:p>
                    <w:p w:rsidR="00C31C39" w:rsidRPr="007C2429" w:rsidRDefault="00C31C39" w:rsidP="00C80119">
                      <w:pPr>
                        <w:pStyle w:val="NoSpacing"/>
                        <w:jc w:val="center"/>
                        <w:rPr>
                          <w:rFonts w:ascii="Arial" w:eastAsia="Times New Roman" w:hAnsi="Arial" w:cs="Arial"/>
                          <w:color w:val="000000"/>
                          <w:kern w:val="28"/>
                          <w:lang w:eastAsia="en-GB"/>
                          <w14:cntxtAlts/>
                        </w:rPr>
                      </w:pPr>
                      <w:r w:rsidRPr="007C2429">
                        <w:rPr>
                          <w:rFonts w:ascii="Arial" w:eastAsia="Times New Roman" w:hAnsi="Arial" w:cs="Arial"/>
                          <w:color w:val="000000"/>
                          <w:kern w:val="28"/>
                          <w:lang w:eastAsia="en-GB"/>
                          <w14:cntxtAlts/>
                        </w:rPr>
                        <w:t>(NAS, National Autistic Society, 2018)</w:t>
                      </w:r>
                    </w:p>
                    <w:p w:rsidR="00C31C39" w:rsidRDefault="00C31C39"/>
                  </w:txbxContent>
                </v:textbox>
              </v:shape>
            </w:pict>
          </mc:Fallback>
        </mc:AlternateContent>
      </w:r>
      <w:r w:rsidR="00A04FD1" w:rsidRPr="007C2429">
        <w:rPr>
          <w:rFonts w:ascii="Arial" w:hAnsi="Arial" w:cs="Arial"/>
          <w:b/>
          <w:sz w:val="24"/>
          <w:szCs w:val="24"/>
          <w:lang w:eastAsia="en-GB"/>
        </w:rPr>
        <w:t>Autism</w:t>
      </w:r>
      <w:r w:rsidR="00C80119" w:rsidRPr="007C2429">
        <w:rPr>
          <w:rFonts w:ascii="Arial" w:hAnsi="Arial" w:cs="Arial"/>
          <w:b/>
          <w:sz w:val="24"/>
          <w:szCs w:val="24"/>
          <w:lang w:eastAsia="en-GB"/>
        </w:rPr>
        <w:t xml:space="preserve"> Facts:</w:t>
      </w:r>
    </w:p>
    <w:p w:rsidR="00C80119" w:rsidRPr="009F4E95" w:rsidRDefault="00A04FD1" w:rsidP="009F4E95">
      <w:pPr>
        <w:pStyle w:val="NoSpacing"/>
        <w:numPr>
          <w:ilvl w:val="0"/>
          <w:numId w:val="1"/>
        </w:numPr>
        <w:rPr>
          <w:rFonts w:ascii="Arial" w:hAnsi="Arial" w:cs="Arial"/>
          <w:sz w:val="20"/>
          <w:szCs w:val="20"/>
          <w:lang w:eastAsia="en-GB"/>
        </w:rPr>
      </w:pPr>
      <w:r w:rsidRPr="009F4E95">
        <w:rPr>
          <w:rFonts w:ascii="Arial" w:hAnsi="Arial" w:cs="Arial"/>
          <w:sz w:val="20"/>
          <w:szCs w:val="20"/>
          <w:lang w:eastAsia="en-GB"/>
        </w:rPr>
        <w:t>Autism</w:t>
      </w:r>
      <w:r w:rsidR="00C80119" w:rsidRPr="009F4E95">
        <w:rPr>
          <w:rFonts w:ascii="Arial" w:hAnsi="Arial" w:cs="Arial"/>
          <w:sz w:val="20"/>
          <w:szCs w:val="20"/>
          <w:lang w:eastAsia="en-GB"/>
        </w:rPr>
        <w:t xml:space="preserve"> is much more common than many people think. </w:t>
      </w:r>
    </w:p>
    <w:p w:rsidR="00C80119" w:rsidRPr="009F4E95" w:rsidRDefault="00C80119" w:rsidP="009F4E95">
      <w:pPr>
        <w:pStyle w:val="NoSpacing"/>
        <w:numPr>
          <w:ilvl w:val="0"/>
          <w:numId w:val="1"/>
        </w:numPr>
        <w:rPr>
          <w:rFonts w:ascii="Arial" w:hAnsi="Arial" w:cs="Arial"/>
          <w:sz w:val="20"/>
          <w:szCs w:val="20"/>
          <w:lang w:eastAsia="en-GB"/>
        </w:rPr>
      </w:pPr>
      <w:r w:rsidRPr="009F4E95">
        <w:rPr>
          <w:rFonts w:ascii="Arial" w:hAnsi="Arial" w:cs="Arial"/>
          <w:sz w:val="20"/>
          <w:szCs w:val="20"/>
          <w:lang w:eastAsia="en-GB"/>
        </w:rPr>
        <w:t xml:space="preserve">It is estimated that 700,000 people in the UK are on the </w:t>
      </w:r>
      <w:r w:rsidR="00A04FD1" w:rsidRPr="009F4E95">
        <w:rPr>
          <w:rFonts w:ascii="Arial" w:hAnsi="Arial" w:cs="Arial"/>
          <w:sz w:val="20"/>
          <w:szCs w:val="20"/>
          <w:lang w:eastAsia="en-GB"/>
        </w:rPr>
        <w:t>Autism</w:t>
      </w:r>
      <w:r w:rsidRPr="009F4E95">
        <w:rPr>
          <w:rFonts w:ascii="Arial" w:hAnsi="Arial" w:cs="Arial"/>
          <w:sz w:val="20"/>
          <w:szCs w:val="20"/>
          <w:lang w:eastAsia="en-GB"/>
        </w:rPr>
        <w:t xml:space="preserve"> </w:t>
      </w:r>
      <w:r w:rsidR="00786E33" w:rsidRPr="009F4E95">
        <w:rPr>
          <w:rFonts w:ascii="Arial" w:hAnsi="Arial" w:cs="Arial"/>
          <w:sz w:val="20"/>
          <w:szCs w:val="20"/>
          <w:lang w:eastAsia="en-GB"/>
        </w:rPr>
        <w:t>spectrum –</w:t>
      </w:r>
      <w:r w:rsidRPr="009F4E95">
        <w:rPr>
          <w:rFonts w:ascii="Arial" w:hAnsi="Arial" w:cs="Arial"/>
          <w:sz w:val="20"/>
          <w:szCs w:val="20"/>
          <w:lang w:eastAsia="en-GB"/>
        </w:rPr>
        <w:t xml:space="preserve"> that's more than 1 in 100. </w:t>
      </w:r>
    </w:p>
    <w:p w:rsidR="00C80119" w:rsidRPr="009F4E95" w:rsidRDefault="00C80119" w:rsidP="009F4E95">
      <w:pPr>
        <w:pStyle w:val="NoSpacing"/>
        <w:numPr>
          <w:ilvl w:val="0"/>
          <w:numId w:val="1"/>
        </w:numPr>
        <w:rPr>
          <w:rFonts w:ascii="Arial" w:hAnsi="Arial" w:cs="Arial"/>
          <w:sz w:val="20"/>
          <w:szCs w:val="20"/>
          <w:lang w:eastAsia="en-GB"/>
        </w:rPr>
      </w:pPr>
      <w:r w:rsidRPr="009F4E95">
        <w:rPr>
          <w:rFonts w:ascii="Arial" w:hAnsi="Arial" w:cs="Arial"/>
          <w:sz w:val="20"/>
          <w:szCs w:val="20"/>
          <w:lang w:eastAsia="en-GB"/>
        </w:rPr>
        <w:t xml:space="preserve">Five times as many males as females are diagnosed with </w:t>
      </w:r>
      <w:r w:rsidR="00A04FD1" w:rsidRPr="009F4E95">
        <w:rPr>
          <w:rFonts w:ascii="Arial" w:hAnsi="Arial" w:cs="Arial"/>
          <w:sz w:val="20"/>
          <w:szCs w:val="20"/>
          <w:lang w:eastAsia="en-GB"/>
        </w:rPr>
        <w:t>Autism</w:t>
      </w:r>
      <w:r w:rsidRPr="009F4E95">
        <w:rPr>
          <w:rFonts w:ascii="Arial" w:hAnsi="Arial" w:cs="Arial"/>
          <w:sz w:val="20"/>
          <w:szCs w:val="20"/>
          <w:lang w:eastAsia="en-GB"/>
        </w:rPr>
        <w:t>.</w:t>
      </w:r>
    </w:p>
    <w:p w:rsidR="00C80119" w:rsidRPr="009F4E95" w:rsidRDefault="00A04FD1" w:rsidP="009F4E95">
      <w:pPr>
        <w:pStyle w:val="ListParagraph"/>
        <w:numPr>
          <w:ilvl w:val="0"/>
          <w:numId w:val="1"/>
        </w:numPr>
        <w:spacing w:after="0" w:line="240" w:lineRule="auto"/>
        <w:rPr>
          <w:rFonts w:ascii="Arial" w:hAnsi="Arial" w:cs="Arial"/>
          <w:sz w:val="20"/>
          <w:szCs w:val="20"/>
          <w:lang w:eastAsia="en-GB"/>
        </w:rPr>
      </w:pPr>
      <w:r w:rsidRPr="009F4E95">
        <w:rPr>
          <w:rFonts w:ascii="Arial" w:hAnsi="Arial" w:cs="Arial"/>
          <w:sz w:val="20"/>
          <w:szCs w:val="20"/>
          <w:lang w:eastAsia="en-GB"/>
        </w:rPr>
        <w:t>Autism</w:t>
      </w:r>
      <w:r w:rsidR="00C80119" w:rsidRPr="009F4E95">
        <w:rPr>
          <w:rFonts w:ascii="Arial" w:hAnsi="Arial" w:cs="Arial"/>
          <w:sz w:val="20"/>
          <w:szCs w:val="20"/>
          <w:lang w:eastAsia="en-GB"/>
        </w:rPr>
        <w:t xml:space="preserve"> is a hidden disability – you can't always tell if someone is autistic.</w:t>
      </w:r>
      <w:r w:rsidR="00C80119" w:rsidRPr="009F4E95">
        <w:rPr>
          <w:rFonts w:ascii="Arial" w:hAnsi="Arial" w:cs="Arial"/>
          <w:sz w:val="20"/>
          <w:szCs w:val="20"/>
        </w:rPr>
        <w:t xml:space="preserve"> </w:t>
      </w:r>
    </w:p>
    <w:p w:rsidR="00C80119" w:rsidRPr="009F4E95" w:rsidRDefault="00A04FD1" w:rsidP="009F4E95">
      <w:pPr>
        <w:pStyle w:val="ListParagraph"/>
        <w:numPr>
          <w:ilvl w:val="0"/>
          <w:numId w:val="1"/>
        </w:numPr>
        <w:spacing w:after="0" w:line="240" w:lineRule="auto"/>
        <w:rPr>
          <w:rFonts w:ascii="Arial" w:hAnsi="Arial" w:cs="Arial"/>
          <w:sz w:val="20"/>
          <w:szCs w:val="20"/>
          <w:lang w:eastAsia="en-GB"/>
        </w:rPr>
      </w:pPr>
      <w:r w:rsidRPr="009F4E95">
        <w:rPr>
          <w:rFonts w:ascii="Arial" w:hAnsi="Arial" w:cs="Arial"/>
          <w:sz w:val="20"/>
          <w:szCs w:val="20"/>
          <w:lang w:eastAsia="en-GB"/>
        </w:rPr>
        <w:t>Autism</w:t>
      </w:r>
      <w:r w:rsidR="00C80119" w:rsidRPr="009F4E95">
        <w:rPr>
          <w:rFonts w:ascii="Arial" w:hAnsi="Arial" w:cs="Arial"/>
          <w:sz w:val="20"/>
          <w:szCs w:val="20"/>
          <w:lang w:eastAsia="en-GB"/>
        </w:rPr>
        <w:t xml:space="preserve"> is a lifelong condition but with the right support people can live </w:t>
      </w:r>
      <w:r w:rsidR="009C5443" w:rsidRPr="009F4E95">
        <w:rPr>
          <w:rFonts w:ascii="Arial" w:hAnsi="Arial" w:cs="Arial"/>
          <w:sz w:val="20"/>
          <w:szCs w:val="20"/>
          <w:lang w:eastAsia="en-GB"/>
        </w:rPr>
        <w:t>‘</w:t>
      </w:r>
      <w:r w:rsidR="00C80119" w:rsidRPr="009F4E95">
        <w:rPr>
          <w:rFonts w:ascii="Arial" w:hAnsi="Arial" w:cs="Arial"/>
          <w:sz w:val="20"/>
          <w:szCs w:val="20"/>
          <w:lang w:eastAsia="en-GB"/>
        </w:rPr>
        <w:t>rewarding and fulfilling lives</w:t>
      </w:r>
      <w:r w:rsidR="009C5443" w:rsidRPr="009F4E95">
        <w:rPr>
          <w:rFonts w:ascii="Arial" w:hAnsi="Arial" w:cs="Arial"/>
          <w:sz w:val="20"/>
          <w:szCs w:val="20"/>
          <w:lang w:eastAsia="en-GB"/>
        </w:rPr>
        <w:t>’</w:t>
      </w:r>
    </w:p>
    <w:p w:rsidR="009F4E95" w:rsidRDefault="009F4E95" w:rsidP="00F41FB5">
      <w:pPr>
        <w:pStyle w:val="NoSpacing"/>
        <w:rPr>
          <w:rFonts w:ascii="Arial" w:hAnsi="Arial" w:cs="Arial"/>
          <w:b/>
          <w:sz w:val="24"/>
          <w:szCs w:val="24"/>
          <w:lang w:eastAsia="en-GB"/>
        </w:rPr>
      </w:pPr>
    </w:p>
    <w:p w:rsidR="00C80119" w:rsidRPr="007C2429" w:rsidRDefault="00A04FD1" w:rsidP="00F41FB5">
      <w:pPr>
        <w:pStyle w:val="NoSpacing"/>
        <w:rPr>
          <w:rFonts w:ascii="Arial" w:hAnsi="Arial" w:cs="Arial"/>
          <w:b/>
          <w:sz w:val="24"/>
          <w:szCs w:val="24"/>
          <w:lang w:eastAsia="en-GB"/>
        </w:rPr>
      </w:pPr>
      <w:r w:rsidRPr="007C2429">
        <w:rPr>
          <w:rFonts w:ascii="Arial" w:hAnsi="Arial" w:cs="Arial"/>
          <w:b/>
          <w:sz w:val="24"/>
          <w:szCs w:val="24"/>
          <w:lang w:eastAsia="en-GB"/>
        </w:rPr>
        <w:t>Autism</w:t>
      </w:r>
      <w:r w:rsidR="009C5443" w:rsidRPr="007C2429">
        <w:rPr>
          <w:rFonts w:ascii="Arial" w:hAnsi="Arial" w:cs="Arial"/>
          <w:b/>
          <w:sz w:val="24"/>
          <w:szCs w:val="24"/>
          <w:lang w:eastAsia="en-GB"/>
        </w:rPr>
        <w:t xml:space="preserve"> Diagnosis</w:t>
      </w:r>
    </w:p>
    <w:p w:rsidR="009E30CA" w:rsidRPr="009F4E95" w:rsidRDefault="007C2429" w:rsidP="00F41FB5">
      <w:pPr>
        <w:pStyle w:val="NoSpacing"/>
        <w:rPr>
          <w:rFonts w:ascii="Arial" w:hAnsi="Arial" w:cs="Arial"/>
          <w:sz w:val="20"/>
          <w:szCs w:val="20"/>
          <w:lang w:eastAsia="en-GB"/>
        </w:rPr>
      </w:pPr>
      <w:r w:rsidRPr="009F4E95">
        <w:rPr>
          <w:rFonts w:ascii="Arial" w:hAnsi="Arial" w:cs="Arial"/>
          <w:sz w:val="20"/>
          <w:szCs w:val="20"/>
          <w:lang w:eastAsia="en-GB"/>
        </w:rPr>
        <w:t>I</w:t>
      </w:r>
      <w:r w:rsidR="009C5443" w:rsidRPr="009F4E95">
        <w:rPr>
          <w:rFonts w:ascii="Arial" w:hAnsi="Arial" w:cs="Arial"/>
          <w:sz w:val="20"/>
          <w:szCs w:val="20"/>
          <w:lang w:eastAsia="en-GB"/>
        </w:rPr>
        <w:t>n order for a person to be diagnosed as Autistic, they must present with</w:t>
      </w:r>
      <w:r w:rsidR="009E30CA" w:rsidRPr="009F4E95">
        <w:rPr>
          <w:rFonts w:ascii="Arial" w:hAnsi="Arial" w:cs="Arial"/>
          <w:sz w:val="20"/>
          <w:szCs w:val="20"/>
          <w:lang w:eastAsia="en-GB"/>
        </w:rPr>
        <w:t xml:space="preserve"> two </w:t>
      </w:r>
      <w:r w:rsidR="00800238" w:rsidRPr="009F4E95">
        <w:rPr>
          <w:rFonts w:ascii="Arial" w:hAnsi="Arial" w:cs="Arial"/>
          <w:sz w:val="20"/>
          <w:szCs w:val="20"/>
          <w:lang w:eastAsia="en-GB"/>
        </w:rPr>
        <w:t>elements</w:t>
      </w:r>
      <w:r w:rsidR="009E30CA" w:rsidRPr="009F4E95">
        <w:rPr>
          <w:rFonts w:ascii="Arial" w:hAnsi="Arial" w:cs="Arial"/>
          <w:sz w:val="20"/>
          <w:szCs w:val="20"/>
          <w:lang w:eastAsia="en-GB"/>
        </w:rPr>
        <w:t>:</w:t>
      </w:r>
    </w:p>
    <w:p w:rsidR="009E30CA" w:rsidRPr="009F4E95" w:rsidRDefault="009C5443" w:rsidP="00060538">
      <w:pPr>
        <w:pStyle w:val="NoSpacing"/>
        <w:numPr>
          <w:ilvl w:val="0"/>
          <w:numId w:val="2"/>
        </w:numPr>
        <w:rPr>
          <w:rFonts w:ascii="Arial" w:hAnsi="Arial" w:cs="Arial"/>
          <w:b/>
          <w:sz w:val="20"/>
          <w:szCs w:val="20"/>
        </w:rPr>
      </w:pPr>
      <w:r w:rsidRPr="009F4E95">
        <w:rPr>
          <w:rFonts w:ascii="Arial" w:hAnsi="Arial" w:cs="Arial"/>
          <w:b/>
          <w:sz w:val="20"/>
          <w:szCs w:val="20"/>
          <w:lang w:eastAsia="en-GB"/>
        </w:rPr>
        <w:t xml:space="preserve">Social </w:t>
      </w:r>
      <w:r w:rsidR="009E30CA" w:rsidRPr="009F4E95">
        <w:rPr>
          <w:rFonts w:ascii="Arial" w:hAnsi="Arial" w:cs="Arial"/>
          <w:b/>
          <w:sz w:val="20"/>
          <w:szCs w:val="20"/>
          <w:lang w:eastAsia="en-GB"/>
        </w:rPr>
        <w:t>communication difficulties (must have all three of these)</w:t>
      </w:r>
      <w:r w:rsidRPr="009F4E95">
        <w:rPr>
          <w:rFonts w:ascii="Arial" w:hAnsi="Arial" w:cs="Arial"/>
          <w:b/>
          <w:sz w:val="20"/>
          <w:szCs w:val="20"/>
        </w:rPr>
        <w:t xml:space="preserve"> </w:t>
      </w:r>
    </w:p>
    <w:p w:rsidR="009E30CA" w:rsidRPr="009F4E95" w:rsidRDefault="009C5443" w:rsidP="00F41FB5">
      <w:pPr>
        <w:pStyle w:val="NoSpacing"/>
        <w:rPr>
          <w:rFonts w:ascii="Arial" w:hAnsi="Arial" w:cs="Arial"/>
          <w:sz w:val="20"/>
          <w:szCs w:val="20"/>
          <w:lang w:eastAsia="en-GB"/>
        </w:rPr>
      </w:pPr>
      <w:r w:rsidRPr="009F4E95">
        <w:rPr>
          <w:rFonts w:ascii="Arial" w:hAnsi="Arial" w:cs="Arial"/>
          <w:sz w:val="20"/>
          <w:szCs w:val="20"/>
          <w:lang w:eastAsia="en-GB"/>
        </w:rPr>
        <w:t>Problems reciprocating social or emotional interaction</w:t>
      </w:r>
    </w:p>
    <w:p w:rsidR="009E30CA" w:rsidRPr="009F4E95" w:rsidRDefault="009E30CA" w:rsidP="00F41FB5">
      <w:pPr>
        <w:pStyle w:val="NoSpacing"/>
        <w:rPr>
          <w:rFonts w:ascii="Arial" w:hAnsi="Arial" w:cs="Arial"/>
          <w:sz w:val="20"/>
          <w:szCs w:val="20"/>
          <w:lang w:eastAsia="en-GB"/>
        </w:rPr>
      </w:pPr>
      <w:r w:rsidRPr="009F4E95">
        <w:rPr>
          <w:rFonts w:ascii="Arial" w:hAnsi="Arial" w:cs="Arial"/>
          <w:sz w:val="20"/>
          <w:szCs w:val="20"/>
          <w:lang w:eastAsia="en-GB"/>
        </w:rPr>
        <w:t>S</w:t>
      </w:r>
      <w:r w:rsidR="009C5443" w:rsidRPr="009F4E95">
        <w:rPr>
          <w:rFonts w:ascii="Arial" w:hAnsi="Arial" w:cs="Arial"/>
          <w:sz w:val="20"/>
          <w:szCs w:val="20"/>
          <w:lang w:eastAsia="en-GB"/>
        </w:rPr>
        <w:t>evere prob</w:t>
      </w:r>
      <w:r w:rsidRPr="009F4E95">
        <w:rPr>
          <w:rFonts w:ascii="Arial" w:hAnsi="Arial" w:cs="Arial"/>
          <w:sz w:val="20"/>
          <w:szCs w:val="20"/>
          <w:lang w:eastAsia="en-GB"/>
        </w:rPr>
        <w:t>lems maintaining relationships</w:t>
      </w:r>
    </w:p>
    <w:p w:rsidR="009C5443" w:rsidRPr="009F4E95" w:rsidRDefault="009E30CA" w:rsidP="00F41FB5">
      <w:pPr>
        <w:pStyle w:val="NoSpacing"/>
        <w:rPr>
          <w:rFonts w:ascii="Arial" w:hAnsi="Arial" w:cs="Arial"/>
          <w:sz w:val="20"/>
          <w:szCs w:val="20"/>
          <w:lang w:eastAsia="en-GB"/>
        </w:rPr>
      </w:pPr>
      <w:proofErr w:type="gramStart"/>
      <w:r w:rsidRPr="009F4E95">
        <w:rPr>
          <w:rFonts w:ascii="Arial" w:hAnsi="Arial" w:cs="Arial"/>
          <w:sz w:val="20"/>
          <w:szCs w:val="20"/>
          <w:lang w:eastAsia="en-GB"/>
        </w:rPr>
        <w:t>N</w:t>
      </w:r>
      <w:r w:rsidR="009C5443" w:rsidRPr="009F4E95">
        <w:rPr>
          <w:rFonts w:ascii="Arial" w:hAnsi="Arial" w:cs="Arial"/>
          <w:sz w:val="20"/>
          <w:szCs w:val="20"/>
          <w:lang w:eastAsia="en-GB"/>
        </w:rPr>
        <w:t>on-verbal communication problems</w:t>
      </w:r>
      <w:r w:rsidRPr="009F4E95">
        <w:rPr>
          <w:rFonts w:ascii="Arial" w:hAnsi="Arial" w:cs="Arial"/>
          <w:sz w:val="20"/>
          <w:szCs w:val="20"/>
          <w:lang w:eastAsia="en-GB"/>
        </w:rPr>
        <w:t>.</w:t>
      </w:r>
      <w:proofErr w:type="gramEnd"/>
      <w:r w:rsidRPr="009F4E95">
        <w:rPr>
          <w:rFonts w:ascii="Arial" w:hAnsi="Arial" w:cs="Arial"/>
          <w:sz w:val="20"/>
          <w:szCs w:val="20"/>
          <w:lang w:eastAsia="en-GB"/>
        </w:rPr>
        <w:t xml:space="preserve"> </w:t>
      </w:r>
    </w:p>
    <w:p w:rsidR="00800238" w:rsidRPr="009F4E95" w:rsidRDefault="00800238" w:rsidP="00F41FB5">
      <w:pPr>
        <w:pStyle w:val="NoSpacing"/>
        <w:rPr>
          <w:rFonts w:ascii="Arial" w:hAnsi="Arial" w:cs="Arial"/>
          <w:sz w:val="20"/>
          <w:szCs w:val="20"/>
          <w:lang w:eastAsia="en-GB"/>
        </w:rPr>
      </w:pPr>
    </w:p>
    <w:p w:rsidR="009E30CA" w:rsidRPr="007C2429" w:rsidRDefault="009E30CA" w:rsidP="00060538">
      <w:pPr>
        <w:pStyle w:val="ListParagraph"/>
        <w:numPr>
          <w:ilvl w:val="0"/>
          <w:numId w:val="2"/>
        </w:numPr>
        <w:spacing w:after="0" w:line="240" w:lineRule="auto"/>
        <w:rPr>
          <w:rFonts w:ascii="Arial" w:hAnsi="Arial" w:cs="Arial"/>
          <w:b/>
          <w:color w:val="000000" w:themeColor="text1"/>
        </w:rPr>
      </w:pPr>
      <w:r w:rsidRPr="007C2429">
        <w:rPr>
          <w:rFonts w:ascii="Arial" w:hAnsi="Arial" w:cs="Arial"/>
          <w:b/>
          <w:color w:val="000000" w:themeColor="text1"/>
        </w:rPr>
        <w:t>Repetitive and Restrictive Behaviours (must have two of these)</w:t>
      </w:r>
    </w:p>
    <w:p w:rsidR="009E30CA" w:rsidRPr="009F4E95" w:rsidRDefault="009E30CA" w:rsidP="00F41FB5">
      <w:pPr>
        <w:spacing w:after="0" w:line="240" w:lineRule="auto"/>
        <w:rPr>
          <w:rFonts w:ascii="Arial" w:hAnsi="Arial" w:cs="Arial"/>
          <w:color w:val="000000" w:themeColor="text1"/>
          <w:sz w:val="20"/>
          <w:szCs w:val="20"/>
        </w:rPr>
      </w:pPr>
      <w:r w:rsidRPr="009F4E95">
        <w:rPr>
          <w:rFonts w:ascii="Arial" w:hAnsi="Arial" w:cs="Arial"/>
          <w:color w:val="000000" w:themeColor="text1"/>
          <w:sz w:val="20"/>
          <w:szCs w:val="20"/>
        </w:rPr>
        <w:t>Extreme attachment to routines and patterns and resistance to changes in routines</w:t>
      </w:r>
    </w:p>
    <w:p w:rsidR="009E30CA" w:rsidRPr="009F4E95" w:rsidRDefault="009E30CA" w:rsidP="00F41FB5">
      <w:pPr>
        <w:spacing w:after="0" w:line="240" w:lineRule="auto"/>
        <w:rPr>
          <w:rFonts w:ascii="Arial" w:hAnsi="Arial" w:cs="Arial"/>
          <w:color w:val="000000" w:themeColor="text1"/>
          <w:sz w:val="20"/>
          <w:szCs w:val="20"/>
        </w:rPr>
      </w:pPr>
      <w:r w:rsidRPr="009F4E95">
        <w:rPr>
          <w:rFonts w:ascii="Arial" w:hAnsi="Arial" w:cs="Arial"/>
          <w:color w:val="000000" w:themeColor="text1"/>
          <w:sz w:val="20"/>
          <w:szCs w:val="20"/>
        </w:rPr>
        <w:t>Repetitive speech or movements</w:t>
      </w:r>
    </w:p>
    <w:p w:rsidR="009E30CA" w:rsidRPr="009F4E95" w:rsidRDefault="009E30CA" w:rsidP="00F41FB5">
      <w:pPr>
        <w:spacing w:after="0" w:line="240" w:lineRule="auto"/>
        <w:rPr>
          <w:rFonts w:ascii="Arial" w:hAnsi="Arial" w:cs="Arial"/>
          <w:color w:val="000000" w:themeColor="text1"/>
          <w:sz w:val="20"/>
          <w:szCs w:val="20"/>
        </w:rPr>
      </w:pPr>
      <w:r w:rsidRPr="009F4E95">
        <w:rPr>
          <w:rFonts w:ascii="Arial" w:hAnsi="Arial" w:cs="Arial"/>
          <w:color w:val="000000" w:themeColor="text1"/>
          <w:sz w:val="20"/>
          <w:szCs w:val="20"/>
        </w:rPr>
        <w:t>Intense and restrictive interests</w:t>
      </w:r>
    </w:p>
    <w:p w:rsidR="009E30CA" w:rsidRPr="009F4E95" w:rsidRDefault="009E30CA" w:rsidP="00F41FB5">
      <w:pPr>
        <w:spacing w:after="0" w:line="240" w:lineRule="auto"/>
        <w:rPr>
          <w:rFonts w:ascii="Arial" w:hAnsi="Arial" w:cs="Arial"/>
          <w:color w:val="000000" w:themeColor="text1"/>
          <w:sz w:val="20"/>
          <w:szCs w:val="20"/>
        </w:rPr>
      </w:pPr>
      <w:r w:rsidRPr="009F4E95">
        <w:rPr>
          <w:rFonts w:ascii="Arial" w:hAnsi="Arial" w:cs="Arial"/>
          <w:color w:val="000000" w:themeColor="text1"/>
          <w:sz w:val="20"/>
          <w:szCs w:val="20"/>
        </w:rPr>
        <w:t>Difficulty integrating sensory information or strong seeking or avoiding behaviour of sensory stimuli</w:t>
      </w:r>
    </w:p>
    <w:p w:rsidR="00800238" w:rsidRPr="007C2429" w:rsidRDefault="00800238" w:rsidP="009F4E95">
      <w:pPr>
        <w:spacing w:after="0" w:line="240" w:lineRule="auto"/>
        <w:rPr>
          <w:rFonts w:ascii="Arial" w:hAnsi="Arial" w:cs="Arial"/>
          <w:color w:val="000000" w:themeColor="text1"/>
        </w:rPr>
      </w:pPr>
    </w:p>
    <w:p w:rsidR="00800238" w:rsidRPr="009F4E95" w:rsidRDefault="00716758" w:rsidP="009F4E95">
      <w:pPr>
        <w:spacing w:after="0"/>
        <w:rPr>
          <w:rFonts w:ascii="Arial" w:hAnsi="Arial" w:cs="Arial"/>
          <w:noProof/>
          <w:sz w:val="20"/>
          <w:szCs w:val="20"/>
          <w:lang w:eastAsia="en-GB"/>
        </w:rPr>
      </w:pPr>
      <w:r w:rsidRPr="009F4E95">
        <w:rPr>
          <w:rFonts w:ascii="Arial" w:hAnsi="Arial" w:cs="Arial"/>
          <w:sz w:val="20"/>
          <w:szCs w:val="20"/>
        </w:rPr>
        <w:t>It needs to be recognised that t</w:t>
      </w:r>
      <w:r w:rsidR="00800238" w:rsidRPr="009F4E95">
        <w:rPr>
          <w:rFonts w:ascii="Arial" w:hAnsi="Arial" w:cs="Arial"/>
          <w:sz w:val="20"/>
          <w:szCs w:val="20"/>
        </w:rPr>
        <w:t>he elements</w:t>
      </w:r>
      <w:r w:rsidR="007C2429" w:rsidRPr="009F4E95">
        <w:rPr>
          <w:rFonts w:ascii="Arial" w:hAnsi="Arial" w:cs="Arial"/>
          <w:sz w:val="20"/>
          <w:szCs w:val="20"/>
        </w:rPr>
        <w:t xml:space="preserve"> above o</w:t>
      </w:r>
      <w:r w:rsidR="00800238" w:rsidRPr="009F4E95">
        <w:rPr>
          <w:rFonts w:ascii="Arial" w:hAnsi="Arial" w:cs="Arial"/>
          <w:sz w:val="20"/>
          <w:szCs w:val="20"/>
        </w:rPr>
        <w:t xml:space="preserve">ccur in varying degrees and </w:t>
      </w:r>
      <w:r w:rsidRPr="009F4E95">
        <w:rPr>
          <w:rFonts w:ascii="Arial" w:hAnsi="Arial" w:cs="Arial"/>
          <w:sz w:val="20"/>
          <w:szCs w:val="20"/>
        </w:rPr>
        <w:t>how they manifest will be unique to the individual. “</w:t>
      </w:r>
      <w:r w:rsidRPr="009F4E95">
        <w:rPr>
          <w:rFonts w:ascii="Arial" w:hAnsi="Arial" w:cs="Arial"/>
          <w:b/>
          <w:sz w:val="20"/>
          <w:szCs w:val="20"/>
        </w:rPr>
        <w:t xml:space="preserve">If you have met one person with </w:t>
      </w:r>
      <w:r w:rsidR="00A04FD1" w:rsidRPr="009F4E95">
        <w:rPr>
          <w:rFonts w:ascii="Arial" w:hAnsi="Arial" w:cs="Arial"/>
          <w:b/>
          <w:sz w:val="20"/>
          <w:szCs w:val="20"/>
        </w:rPr>
        <w:t>Autism</w:t>
      </w:r>
      <w:r w:rsidRPr="009F4E95">
        <w:rPr>
          <w:rFonts w:ascii="Arial" w:hAnsi="Arial" w:cs="Arial"/>
          <w:b/>
          <w:sz w:val="20"/>
          <w:szCs w:val="20"/>
        </w:rPr>
        <w:t xml:space="preserve">, you’ve met ‘one person with </w:t>
      </w:r>
      <w:r w:rsidR="00A04FD1" w:rsidRPr="009F4E95">
        <w:rPr>
          <w:rFonts w:ascii="Arial" w:hAnsi="Arial" w:cs="Arial"/>
          <w:b/>
          <w:sz w:val="20"/>
          <w:szCs w:val="20"/>
        </w:rPr>
        <w:t>Autism</w:t>
      </w:r>
      <w:r w:rsidRPr="009F4E95">
        <w:rPr>
          <w:rFonts w:ascii="Arial" w:hAnsi="Arial" w:cs="Arial"/>
          <w:b/>
          <w:sz w:val="20"/>
          <w:szCs w:val="20"/>
        </w:rPr>
        <w:t>”</w:t>
      </w:r>
      <w:r w:rsidR="00800238" w:rsidRPr="009F4E95">
        <w:rPr>
          <w:rFonts w:ascii="Arial" w:hAnsi="Arial" w:cs="Arial"/>
          <w:noProof/>
          <w:sz w:val="20"/>
          <w:szCs w:val="20"/>
          <w:lang w:eastAsia="en-GB"/>
        </w:rPr>
        <w:t xml:space="preserve"> </w:t>
      </w:r>
      <w:r w:rsidRPr="009F4E95">
        <w:rPr>
          <w:rFonts w:ascii="Arial" w:hAnsi="Arial" w:cs="Arial"/>
          <w:noProof/>
          <w:sz w:val="20"/>
          <w:szCs w:val="20"/>
          <w:lang w:eastAsia="en-GB"/>
        </w:rPr>
        <w:t>Dr. Stephen Shore</w:t>
      </w:r>
    </w:p>
    <w:p w:rsidR="008F49C6" w:rsidRPr="007C2429" w:rsidRDefault="009F4E95" w:rsidP="009E30CA">
      <w:pPr>
        <w:spacing w:after="0" w:line="240" w:lineRule="auto"/>
        <w:rPr>
          <w:rFonts w:ascii="Arial" w:hAnsi="Arial" w:cs="Arial"/>
          <w:color w:val="000000" w:themeColor="text1"/>
        </w:rPr>
      </w:pPr>
      <w:r w:rsidRPr="009F4E95">
        <w:rPr>
          <w:rFonts w:ascii="Arial" w:eastAsia="Times New Roman" w:hAnsi="Arial" w:cs="Arial"/>
          <w:noProof/>
          <w:color w:val="000000"/>
          <w:kern w:val="28"/>
          <w:sz w:val="20"/>
          <w:szCs w:val="20"/>
          <w:lang w:eastAsia="en-GB"/>
          <w14:cntxtAlts/>
        </w:rPr>
        <mc:AlternateContent>
          <mc:Choice Requires="wps">
            <w:drawing>
              <wp:anchor distT="0" distB="0" distL="114300" distR="114300" simplePos="0" relativeHeight="251802624" behindDoc="0" locked="0" layoutInCell="1" allowOverlap="1" wp14:anchorId="72C0B4C7" wp14:editId="65E43A51">
                <wp:simplePos x="0" y="0"/>
                <wp:positionH relativeFrom="column">
                  <wp:posOffset>-98951</wp:posOffset>
                </wp:positionH>
                <wp:positionV relativeFrom="paragraph">
                  <wp:posOffset>19663</wp:posOffset>
                </wp:positionV>
                <wp:extent cx="6591300" cy="4635062"/>
                <wp:effectExtent l="0" t="0" r="1905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635062"/>
                        </a:xfrm>
                        <a:prstGeom prst="rect">
                          <a:avLst/>
                        </a:prstGeom>
                        <a:solidFill>
                          <a:srgbClr val="FFFFFF"/>
                        </a:solidFill>
                        <a:ln w="9525">
                          <a:solidFill>
                            <a:srgbClr val="000000"/>
                          </a:solidFill>
                          <a:miter lim="800000"/>
                          <a:headEnd/>
                          <a:tailEnd/>
                        </a:ln>
                      </wps:spPr>
                      <wps:txbx>
                        <w:txbxContent>
                          <w:p w:rsidR="00C31C39" w:rsidRPr="007C2429" w:rsidRDefault="00C31C39" w:rsidP="00800238">
                            <w:pPr>
                              <w:spacing w:line="240" w:lineRule="auto"/>
                              <w:jc w:val="center"/>
                              <w:rPr>
                                <w:rFonts w:ascii="Arial" w:hAnsi="Arial" w:cs="Arial"/>
                                <w:b/>
                                <w:color w:val="000000" w:themeColor="text1"/>
                                <w:sz w:val="24"/>
                                <w:szCs w:val="24"/>
                              </w:rPr>
                            </w:pPr>
                            <w:r w:rsidRPr="007C2429">
                              <w:rPr>
                                <w:rFonts w:ascii="Arial" w:hAnsi="Arial" w:cs="Arial"/>
                                <w:b/>
                                <w:color w:val="000000" w:themeColor="text1"/>
                                <w:sz w:val="24"/>
                                <w:szCs w:val="24"/>
                              </w:rPr>
                              <w:t>Social and Communication Difficulties</w:t>
                            </w:r>
                          </w:p>
                          <w:p w:rsidR="00C31C39" w:rsidRPr="009F4E95" w:rsidRDefault="00C31C39" w:rsidP="009F4E95">
                            <w:pPr>
                              <w:spacing w:after="100" w:afterAutospacing="1" w:line="240" w:lineRule="auto"/>
                              <w:rPr>
                                <w:rFonts w:ascii="Arial" w:hAnsi="Arial" w:cs="Arial"/>
                                <w:sz w:val="20"/>
                                <w:szCs w:val="20"/>
                              </w:rPr>
                            </w:pPr>
                            <w:r w:rsidRPr="00C611F2">
                              <w:rPr>
                                <w:rFonts w:ascii="Arial" w:hAnsi="Arial" w:cs="Arial"/>
                                <w:b/>
                                <w:sz w:val="20"/>
                                <w:szCs w:val="20"/>
                              </w:rPr>
                              <w:t xml:space="preserve">Difficulties understanding non-verbal communication </w:t>
                            </w:r>
                            <w:r w:rsidRPr="009F4E95">
                              <w:rPr>
                                <w:rFonts w:ascii="Arial" w:hAnsi="Arial" w:cs="Arial"/>
                                <w:sz w:val="20"/>
                                <w:szCs w:val="20"/>
                              </w:rPr>
                              <w:t xml:space="preserve">People with Autism often find it difficult to understand or pick up on non-verbal communication i.e. facial expression, tone of voice, body language and gestures. </w:t>
                            </w:r>
                          </w:p>
                          <w:p w:rsidR="00C31C39" w:rsidRPr="009F4E95" w:rsidRDefault="00C31C39" w:rsidP="009F4E95">
                            <w:pPr>
                              <w:spacing w:after="100" w:afterAutospacing="1" w:line="240" w:lineRule="auto"/>
                              <w:rPr>
                                <w:rFonts w:ascii="Arial" w:hAnsi="Arial" w:cs="Arial"/>
                                <w:color w:val="1F497D" w:themeColor="text2"/>
                                <w:sz w:val="20"/>
                                <w:szCs w:val="20"/>
                              </w:rPr>
                            </w:pPr>
                            <w:proofErr w:type="gramStart"/>
                            <w:r w:rsidRPr="00C611F2">
                              <w:rPr>
                                <w:rFonts w:ascii="Arial" w:hAnsi="Arial" w:cs="Arial"/>
                                <w:b/>
                                <w:sz w:val="20"/>
                                <w:szCs w:val="20"/>
                              </w:rPr>
                              <w:t>Difficulty with eye contact</w:t>
                            </w:r>
                            <w:r w:rsidRPr="00C611F2">
                              <w:rPr>
                                <w:rFonts w:ascii="Arial" w:hAnsi="Arial" w:cs="Arial"/>
                                <w:sz w:val="20"/>
                                <w:szCs w:val="20"/>
                              </w:rPr>
                              <w:t xml:space="preserve"> </w:t>
                            </w:r>
                            <w:r w:rsidRPr="009F4E95">
                              <w:rPr>
                                <w:rFonts w:ascii="Arial" w:hAnsi="Arial" w:cs="Arial"/>
                                <w:sz w:val="20"/>
                                <w:szCs w:val="20"/>
                              </w:rPr>
                              <w:t>too much or too little.</w:t>
                            </w:r>
                            <w:proofErr w:type="gramEnd"/>
                            <w:r w:rsidRPr="009F4E95">
                              <w:rPr>
                                <w:rFonts w:ascii="Arial" w:hAnsi="Arial" w:cs="Arial"/>
                                <w:sz w:val="20"/>
                                <w:szCs w:val="20"/>
                              </w:rPr>
                              <w:t xml:space="preserve"> May appear withdrawn or uninterested in other people (e.g. not making eye contact), which can create an impression of aloofness, or may be over-friendly</w:t>
                            </w:r>
                          </w:p>
                          <w:p w:rsidR="00C31C39" w:rsidRPr="009F4E95" w:rsidRDefault="00C31C39" w:rsidP="009F4E95">
                            <w:pPr>
                              <w:spacing w:after="100" w:afterAutospacing="1" w:line="240" w:lineRule="auto"/>
                              <w:rPr>
                                <w:rFonts w:ascii="Arial" w:hAnsi="Arial" w:cs="Arial"/>
                                <w:sz w:val="20"/>
                                <w:szCs w:val="20"/>
                              </w:rPr>
                            </w:pPr>
                            <w:r w:rsidRPr="00C611F2">
                              <w:rPr>
                                <w:rFonts w:ascii="Arial" w:hAnsi="Arial" w:cs="Arial"/>
                                <w:b/>
                                <w:sz w:val="20"/>
                                <w:szCs w:val="20"/>
                              </w:rPr>
                              <w:t>Slow Processing</w:t>
                            </w:r>
                            <w:r w:rsidRPr="00C611F2">
                              <w:rPr>
                                <w:rFonts w:ascii="Arial" w:hAnsi="Arial" w:cs="Arial"/>
                                <w:sz w:val="20"/>
                                <w:szCs w:val="20"/>
                              </w:rPr>
                              <w:t xml:space="preserve"> </w:t>
                            </w:r>
                            <w:r w:rsidRPr="009F4E95">
                              <w:rPr>
                                <w:rFonts w:ascii="Arial" w:hAnsi="Arial" w:cs="Arial"/>
                                <w:b/>
                                <w:color w:val="1F497D" w:themeColor="text2"/>
                                <w:sz w:val="20"/>
                                <w:szCs w:val="20"/>
                              </w:rPr>
                              <w:t>I</w:t>
                            </w:r>
                            <w:r w:rsidRPr="009F4E95">
                              <w:rPr>
                                <w:rFonts w:ascii="Arial" w:hAnsi="Arial" w:cs="Arial"/>
                                <w:sz w:val="20"/>
                                <w:szCs w:val="20"/>
                              </w:rPr>
                              <w:t>ndividuals with Autism can take much longer to process the information they hear, think about a response and then make that response than you or I (average 14 seconds)</w:t>
                            </w:r>
                            <w:r w:rsidRPr="009F4E95">
                              <w:rPr>
                                <w:rFonts w:ascii="Arial" w:hAnsi="Arial" w:cs="Arial"/>
                                <w:sz w:val="20"/>
                                <w:szCs w:val="20"/>
                              </w:rPr>
                              <w:tab/>
                              <w:t>This can make them look like they have not understood.</w:t>
                            </w:r>
                          </w:p>
                          <w:p w:rsidR="00C31C39" w:rsidRPr="009F4E95" w:rsidRDefault="00C31C39" w:rsidP="009F4E95">
                            <w:pPr>
                              <w:tabs>
                                <w:tab w:val="left" w:pos="1815"/>
                              </w:tabs>
                              <w:spacing w:after="100" w:afterAutospacing="1" w:line="240" w:lineRule="auto"/>
                              <w:rPr>
                                <w:rFonts w:ascii="Arial" w:hAnsi="Arial" w:cs="Arial"/>
                                <w:sz w:val="20"/>
                                <w:szCs w:val="20"/>
                              </w:rPr>
                            </w:pPr>
                            <w:r w:rsidRPr="00C611F2">
                              <w:rPr>
                                <w:rFonts w:ascii="Arial" w:hAnsi="Arial" w:cs="Arial"/>
                                <w:b/>
                                <w:sz w:val="20"/>
                                <w:szCs w:val="20"/>
                              </w:rPr>
                              <w:t xml:space="preserve">Difficulty understanding personal space </w:t>
                            </w:r>
                            <w:r w:rsidRPr="009F4E95">
                              <w:rPr>
                                <w:rFonts w:ascii="Arial" w:hAnsi="Arial" w:cs="Arial"/>
                                <w:sz w:val="20"/>
                                <w:szCs w:val="20"/>
                              </w:rPr>
                              <w:t xml:space="preserve">People with Autism may have difficulty knowing the ‘rules’ of personal space. They may have to be taught this, but as the rules can change it is very difficult. </w:t>
                            </w:r>
                          </w:p>
                          <w:p w:rsidR="00C31C39" w:rsidRPr="009F4E95" w:rsidRDefault="00C31C39" w:rsidP="009F4E95">
                            <w:pPr>
                              <w:spacing w:after="100" w:afterAutospacing="1" w:line="240" w:lineRule="auto"/>
                              <w:rPr>
                                <w:rFonts w:ascii="Arial" w:hAnsi="Arial" w:cs="Arial"/>
                                <w:sz w:val="20"/>
                                <w:szCs w:val="20"/>
                              </w:rPr>
                            </w:pPr>
                            <w:proofErr w:type="gramStart"/>
                            <w:r w:rsidRPr="00C611F2">
                              <w:rPr>
                                <w:rFonts w:ascii="Arial" w:hAnsi="Arial" w:cs="Arial"/>
                                <w:b/>
                                <w:sz w:val="20"/>
                                <w:szCs w:val="20"/>
                              </w:rPr>
                              <w:t>Difficulty knowing what topic to talk about</w:t>
                            </w:r>
                            <w:r w:rsidR="001B6FF6" w:rsidRPr="00C611F2">
                              <w:rPr>
                                <w:rFonts w:ascii="Arial" w:hAnsi="Arial" w:cs="Arial"/>
                                <w:b/>
                                <w:sz w:val="20"/>
                                <w:szCs w:val="20"/>
                              </w:rPr>
                              <w:t xml:space="preserve">, and understanding </w:t>
                            </w:r>
                            <w:r w:rsidRPr="00C611F2">
                              <w:rPr>
                                <w:rFonts w:ascii="Arial" w:hAnsi="Arial" w:cs="Arial"/>
                                <w:b/>
                                <w:sz w:val="20"/>
                                <w:szCs w:val="20"/>
                              </w:rPr>
                              <w:t>when or how to start</w:t>
                            </w:r>
                            <w:r w:rsidR="001B6FF6" w:rsidRPr="00C611F2">
                              <w:rPr>
                                <w:rFonts w:ascii="Arial" w:hAnsi="Arial" w:cs="Arial"/>
                                <w:b/>
                                <w:sz w:val="20"/>
                                <w:szCs w:val="20"/>
                              </w:rPr>
                              <w:t>,</w:t>
                            </w:r>
                            <w:r w:rsidRPr="00C611F2">
                              <w:rPr>
                                <w:rFonts w:ascii="Arial" w:hAnsi="Arial" w:cs="Arial"/>
                                <w:b/>
                                <w:sz w:val="20"/>
                                <w:szCs w:val="20"/>
                              </w:rPr>
                              <w:t xml:space="preserve"> or end a conversation.</w:t>
                            </w:r>
                            <w:proofErr w:type="gramEnd"/>
                            <w:r w:rsidRPr="00C611F2">
                              <w:rPr>
                                <w:rFonts w:ascii="Arial" w:hAnsi="Arial" w:cs="Arial"/>
                                <w:b/>
                                <w:sz w:val="20"/>
                                <w:szCs w:val="20"/>
                              </w:rPr>
                              <w:t xml:space="preserve"> </w:t>
                            </w:r>
                            <w:r w:rsidRPr="009F4E95">
                              <w:rPr>
                                <w:rFonts w:ascii="Arial" w:hAnsi="Arial" w:cs="Arial"/>
                                <w:sz w:val="20"/>
                                <w:szCs w:val="20"/>
                              </w:rPr>
                              <w:t xml:space="preserve">People can sometimes struggle to initiate and sustain a ‘two-way’ conversation. </w:t>
                            </w:r>
                            <w:r w:rsidR="009F4E95">
                              <w:rPr>
                                <w:rFonts w:ascii="Arial" w:hAnsi="Arial" w:cs="Arial"/>
                                <w:sz w:val="20"/>
                                <w:szCs w:val="20"/>
                              </w:rPr>
                              <w:t xml:space="preserve"> </w:t>
                            </w:r>
                            <w:proofErr w:type="gramStart"/>
                            <w:r w:rsidRPr="009F4E95">
                              <w:rPr>
                                <w:rFonts w:ascii="Arial" w:hAnsi="Arial" w:cs="Arial"/>
                                <w:sz w:val="20"/>
                                <w:szCs w:val="20"/>
                              </w:rPr>
                              <w:t>Or knowing what to say and how to say it.</w:t>
                            </w:r>
                            <w:proofErr w:type="gramEnd"/>
                          </w:p>
                          <w:p w:rsidR="00C31C39" w:rsidRPr="009F4E95" w:rsidRDefault="00C31C39" w:rsidP="009F4E95">
                            <w:pPr>
                              <w:spacing w:after="100" w:afterAutospacing="1" w:line="240" w:lineRule="auto"/>
                              <w:rPr>
                                <w:rFonts w:ascii="Arial" w:hAnsi="Arial" w:cs="Arial"/>
                                <w:sz w:val="20"/>
                                <w:szCs w:val="20"/>
                              </w:rPr>
                            </w:pPr>
                            <w:r w:rsidRPr="00C611F2">
                              <w:rPr>
                                <w:rFonts w:ascii="Arial" w:hAnsi="Arial" w:cs="Arial"/>
                                <w:b/>
                                <w:sz w:val="20"/>
                                <w:szCs w:val="20"/>
                              </w:rPr>
                              <w:t>Difficulties understanding literal language like sarcasm, jokes and idioms etc</w:t>
                            </w:r>
                            <w:r w:rsidRPr="009F4E95">
                              <w:rPr>
                                <w:rFonts w:ascii="Arial" w:hAnsi="Arial" w:cs="Arial"/>
                                <w:b/>
                                <w:color w:val="1F497D" w:themeColor="text2"/>
                                <w:sz w:val="20"/>
                                <w:szCs w:val="20"/>
                              </w:rPr>
                              <w:t xml:space="preserve">. </w:t>
                            </w:r>
                            <w:r w:rsidRPr="009F4E95">
                              <w:rPr>
                                <w:rFonts w:ascii="Arial" w:hAnsi="Arial" w:cs="Arial"/>
                                <w:sz w:val="20"/>
                                <w:szCs w:val="20"/>
                              </w:rPr>
                              <w:t>They understand language literally, so for example, by saying ‘go and get the phone’ instead of answering the phone, a person with Autism is likely to go and physically get the phone and bring it to the person asking</w:t>
                            </w:r>
                          </w:p>
                          <w:p w:rsidR="00C31C39" w:rsidRPr="009F4E95" w:rsidRDefault="00C31C39" w:rsidP="009F4E95">
                            <w:pPr>
                              <w:spacing w:after="100" w:afterAutospacing="1" w:line="240" w:lineRule="auto"/>
                              <w:rPr>
                                <w:rFonts w:ascii="Arial" w:hAnsi="Arial" w:cs="Arial"/>
                                <w:sz w:val="20"/>
                                <w:szCs w:val="20"/>
                              </w:rPr>
                            </w:pPr>
                            <w:r w:rsidRPr="00C611F2">
                              <w:rPr>
                                <w:rFonts w:ascii="Arial" w:hAnsi="Arial" w:cs="Arial"/>
                                <w:b/>
                                <w:sz w:val="20"/>
                                <w:szCs w:val="20"/>
                              </w:rPr>
                              <w:t>Difficulty understanding ‘social rules</w:t>
                            </w:r>
                            <w:r w:rsidRPr="009F4E95">
                              <w:rPr>
                                <w:rFonts w:ascii="Arial" w:hAnsi="Arial" w:cs="Arial"/>
                                <w:b/>
                                <w:color w:val="1F497D" w:themeColor="text2"/>
                                <w:sz w:val="20"/>
                                <w:szCs w:val="20"/>
                              </w:rPr>
                              <w:t>’</w:t>
                            </w:r>
                            <w:r w:rsidRPr="009F4E95">
                              <w:rPr>
                                <w:rFonts w:ascii="Arial" w:hAnsi="Arial" w:cs="Arial"/>
                                <w:color w:val="1F497D" w:themeColor="text2"/>
                                <w:sz w:val="20"/>
                                <w:szCs w:val="20"/>
                                <w:lang w:val="en-US"/>
                              </w:rPr>
                              <w:t xml:space="preserve"> </w:t>
                            </w:r>
                            <w:r w:rsidRPr="009F4E95">
                              <w:rPr>
                                <w:rFonts w:ascii="Arial" w:hAnsi="Arial" w:cs="Arial"/>
                                <w:sz w:val="20"/>
                                <w:szCs w:val="20"/>
                                <w:lang w:val="en-US"/>
                              </w:rPr>
                              <w:t xml:space="preserve">Sometimes it is ok not to tell the truth to make someone else happy (e.g. saying they do not look fat, even if they do). Some people call these 'little white lies'. </w:t>
                            </w:r>
                          </w:p>
                          <w:p w:rsidR="00C31C39" w:rsidRPr="009F4E95" w:rsidRDefault="00C31C39" w:rsidP="009F4E95">
                            <w:pPr>
                              <w:spacing w:after="100" w:afterAutospacing="1"/>
                              <w:rPr>
                                <w:rFonts w:ascii="Arial" w:hAnsi="Arial" w:cs="Arial"/>
                                <w:sz w:val="20"/>
                                <w:szCs w:val="20"/>
                              </w:rPr>
                            </w:pPr>
                            <w:r w:rsidRPr="00C611F2">
                              <w:rPr>
                                <w:rFonts w:ascii="Arial" w:hAnsi="Arial" w:cs="Arial"/>
                                <w:b/>
                                <w:sz w:val="20"/>
                                <w:szCs w:val="20"/>
                              </w:rPr>
                              <w:t xml:space="preserve">Difficulty with making friends and establishing relationships </w:t>
                            </w:r>
                            <w:r w:rsidRPr="009F4E95">
                              <w:rPr>
                                <w:rFonts w:ascii="Arial" w:hAnsi="Arial" w:cs="Arial"/>
                                <w:sz w:val="20"/>
                                <w:szCs w:val="20"/>
                              </w:rPr>
                              <w:t>Because of the difficulty with understanding social rules, language and non-verbal communication, people with Autism may struggle to make friends and establish relationships; this can be very overwhelming.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pt;margin-top:1.55pt;width:519pt;height:364.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">
                <v:textbox>
                  <w:txbxContent>
                    <w:p w:rsidR="00C31C39" w:rsidRPr="007C2429" w:rsidRDefault="00C31C39" w:rsidP="00800238">
                      <w:pPr>
                        <w:spacing w:line="240" w:lineRule="auto"/>
                        <w:jc w:val="center"/>
                        <w:rPr>
                          <w:rFonts w:ascii="Arial" w:hAnsi="Arial" w:cs="Arial"/>
                          <w:b/>
                          <w:color w:val="000000" w:themeColor="text1"/>
                          <w:sz w:val="24"/>
                          <w:szCs w:val="24"/>
                        </w:rPr>
                      </w:pPr>
                      <w:r w:rsidRPr="007C2429">
                        <w:rPr>
                          <w:rFonts w:ascii="Arial" w:hAnsi="Arial" w:cs="Arial"/>
                          <w:b/>
                          <w:color w:val="000000" w:themeColor="text1"/>
                          <w:sz w:val="24"/>
                          <w:szCs w:val="24"/>
                        </w:rPr>
                        <w:t>Social and Communication Difficulties</w:t>
                      </w:r>
                    </w:p>
                    <w:p w:rsidR="00C31C39" w:rsidRPr="009F4E95" w:rsidRDefault="00C31C39" w:rsidP="009F4E95">
                      <w:pPr>
                        <w:spacing w:after="100" w:afterAutospacing="1" w:line="240" w:lineRule="auto"/>
                        <w:rPr>
                          <w:rFonts w:ascii="Arial" w:hAnsi="Arial" w:cs="Arial"/>
                          <w:sz w:val="20"/>
                          <w:szCs w:val="20"/>
                        </w:rPr>
                      </w:pPr>
                      <w:r w:rsidRPr="00C611F2">
                        <w:rPr>
                          <w:rFonts w:ascii="Arial" w:hAnsi="Arial" w:cs="Arial"/>
                          <w:b/>
                          <w:sz w:val="20"/>
                          <w:szCs w:val="20"/>
                        </w:rPr>
                        <w:t xml:space="preserve">Difficulties understanding non-verbal communication </w:t>
                      </w:r>
                      <w:r w:rsidRPr="009F4E95">
                        <w:rPr>
                          <w:rFonts w:ascii="Arial" w:hAnsi="Arial" w:cs="Arial"/>
                          <w:sz w:val="20"/>
                          <w:szCs w:val="20"/>
                        </w:rPr>
                        <w:t xml:space="preserve">People with Autism often find it difficult to understand or pick up on non-verbal communication i.e. facial expression, tone of voice, body language and gestures. </w:t>
                      </w:r>
                    </w:p>
                    <w:p w:rsidR="00C31C39" w:rsidRPr="009F4E95" w:rsidRDefault="00C31C39" w:rsidP="009F4E95">
                      <w:pPr>
                        <w:spacing w:after="100" w:afterAutospacing="1" w:line="240" w:lineRule="auto"/>
                        <w:rPr>
                          <w:rFonts w:ascii="Arial" w:hAnsi="Arial" w:cs="Arial"/>
                          <w:color w:val="1F497D" w:themeColor="text2"/>
                          <w:sz w:val="20"/>
                          <w:szCs w:val="20"/>
                        </w:rPr>
                      </w:pPr>
                      <w:proofErr w:type="gramStart"/>
                      <w:r w:rsidRPr="00C611F2">
                        <w:rPr>
                          <w:rFonts w:ascii="Arial" w:hAnsi="Arial" w:cs="Arial"/>
                          <w:b/>
                          <w:sz w:val="20"/>
                          <w:szCs w:val="20"/>
                        </w:rPr>
                        <w:t>Difficulty with eye contact</w:t>
                      </w:r>
                      <w:r w:rsidRPr="00C611F2">
                        <w:rPr>
                          <w:rFonts w:ascii="Arial" w:hAnsi="Arial" w:cs="Arial"/>
                          <w:sz w:val="20"/>
                          <w:szCs w:val="20"/>
                        </w:rPr>
                        <w:t xml:space="preserve"> </w:t>
                      </w:r>
                      <w:r w:rsidRPr="009F4E95">
                        <w:rPr>
                          <w:rFonts w:ascii="Arial" w:hAnsi="Arial" w:cs="Arial"/>
                          <w:sz w:val="20"/>
                          <w:szCs w:val="20"/>
                        </w:rPr>
                        <w:t>too much or too little.</w:t>
                      </w:r>
                      <w:proofErr w:type="gramEnd"/>
                      <w:r w:rsidRPr="009F4E95">
                        <w:rPr>
                          <w:rFonts w:ascii="Arial" w:hAnsi="Arial" w:cs="Arial"/>
                          <w:sz w:val="20"/>
                          <w:szCs w:val="20"/>
                        </w:rPr>
                        <w:t xml:space="preserve"> May appear withdrawn or uninterested in other people (e.g. not making eye contact), which can create an impression of aloofness, or may be over-friendly</w:t>
                      </w:r>
                    </w:p>
                    <w:p w:rsidR="00C31C39" w:rsidRPr="009F4E95" w:rsidRDefault="00C31C39" w:rsidP="009F4E95">
                      <w:pPr>
                        <w:spacing w:after="100" w:afterAutospacing="1" w:line="240" w:lineRule="auto"/>
                        <w:rPr>
                          <w:rFonts w:ascii="Arial" w:hAnsi="Arial" w:cs="Arial"/>
                          <w:sz w:val="20"/>
                          <w:szCs w:val="20"/>
                        </w:rPr>
                      </w:pPr>
                      <w:r w:rsidRPr="00C611F2">
                        <w:rPr>
                          <w:rFonts w:ascii="Arial" w:hAnsi="Arial" w:cs="Arial"/>
                          <w:b/>
                          <w:sz w:val="20"/>
                          <w:szCs w:val="20"/>
                        </w:rPr>
                        <w:t>Slow Processing</w:t>
                      </w:r>
                      <w:r w:rsidRPr="00C611F2">
                        <w:rPr>
                          <w:rFonts w:ascii="Arial" w:hAnsi="Arial" w:cs="Arial"/>
                          <w:sz w:val="20"/>
                          <w:szCs w:val="20"/>
                        </w:rPr>
                        <w:t xml:space="preserve"> </w:t>
                      </w:r>
                      <w:r w:rsidRPr="009F4E95">
                        <w:rPr>
                          <w:rFonts w:ascii="Arial" w:hAnsi="Arial" w:cs="Arial"/>
                          <w:b/>
                          <w:color w:val="1F497D" w:themeColor="text2"/>
                          <w:sz w:val="20"/>
                          <w:szCs w:val="20"/>
                        </w:rPr>
                        <w:t>I</w:t>
                      </w:r>
                      <w:r w:rsidRPr="009F4E95">
                        <w:rPr>
                          <w:rFonts w:ascii="Arial" w:hAnsi="Arial" w:cs="Arial"/>
                          <w:sz w:val="20"/>
                          <w:szCs w:val="20"/>
                        </w:rPr>
                        <w:t>ndividuals with Autism can take much longer to process the information they hear, think about a response and then make that response than you or I (average 14 seconds)</w:t>
                      </w:r>
                      <w:r w:rsidRPr="009F4E95">
                        <w:rPr>
                          <w:rFonts w:ascii="Arial" w:hAnsi="Arial" w:cs="Arial"/>
                          <w:sz w:val="20"/>
                          <w:szCs w:val="20"/>
                        </w:rPr>
                        <w:tab/>
                        <w:t>This can make them look like they have not understood.</w:t>
                      </w:r>
                    </w:p>
                    <w:p w:rsidR="00C31C39" w:rsidRPr="009F4E95" w:rsidRDefault="00C31C39" w:rsidP="009F4E95">
                      <w:pPr>
                        <w:tabs>
                          <w:tab w:val="left" w:pos="1815"/>
                        </w:tabs>
                        <w:spacing w:after="100" w:afterAutospacing="1" w:line="240" w:lineRule="auto"/>
                        <w:rPr>
                          <w:rFonts w:ascii="Arial" w:hAnsi="Arial" w:cs="Arial"/>
                          <w:sz w:val="20"/>
                          <w:szCs w:val="20"/>
                        </w:rPr>
                      </w:pPr>
                      <w:r w:rsidRPr="00C611F2">
                        <w:rPr>
                          <w:rFonts w:ascii="Arial" w:hAnsi="Arial" w:cs="Arial"/>
                          <w:b/>
                          <w:sz w:val="20"/>
                          <w:szCs w:val="20"/>
                        </w:rPr>
                        <w:t xml:space="preserve">Difficulty understanding personal space </w:t>
                      </w:r>
                      <w:r w:rsidRPr="009F4E95">
                        <w:rPr>
                          <w:rFonts w:ascii="Arial" w:hAnsi="Arial" w:cs="Arial"/>
                          <w:sz w:val="20"/>
                          <w:szCs w:val="20"/>
                        </w:rPr>
                        <w:t xml:space="preserve">People with Autism may have difficulty knowing the ‘rules’ of personal space. They may have to be taught this, but as the rules can change it is very difficult. </w:t>
                      </w:r>
                    </w:p>
                    <w:p w:rsidR="00C31C39" w:rsidRPr="009F4E95" w:rsidRDefault="00C31C39" w:rsidP="009F4E95">
                      <w:pPr>
                        <w:spacing w:after="100" w:afterAutospacing="1" w:line="240" w:lineRule="auto"/>
                        <w:rPr>
                          <w:rFonts w:ascii="Arial" w:hAnsi="Arial" w:cs="Arial"/>
                          <w:sz w:val="20"/>
                          <w:szCs w:val="20"/>
                        </w:rPr>
                      </w:pPr>
                      <w:proofErr w:type="gramStart"/>
                      <w:r w:rsidRPr="00C611F2">
                        <w:rPr>
                          <w:rFonts w:ascii="Arial" w:hAnsi="Arial" w:cs="Arial"/>
                          <w:b/>
                          <w:sz w:val="20"/>
                          <w:szCs w:val="20"/>
                        </w:rPr>
                        <w:t>Difficulty knowing what topic to talk about</w:t>
                      </w:r>
                      <w:r w:rsidR="001B6FF6" w:rsidRPr="00C611F2">
                        <w:rPr>
                          <w:rFonts w:ascii="Arial" w:hAnsi="Arial" w:cs="Arial"/>
                          <w:b/>
                          <w:sz w:val="20"/>
                          <w:szCs w:val="20"/>
                        </w:rPr>
                        <w:t xml:space="preserve">, and understanding </w:t>
                      </w:r>
                      <w:r w:rsidRPr="00C611F2">
                        <w:rPr>
                          <w:rFonts w:ascii="Arial" w:hAnsi="Arial" w:cs="Arial"/>
                          <w:b/>
                          <w:sz w:val="20"/>
                          <w:szCs w:val="20"/>
                        </w:rPr>
                        <w:t>when or how to start</w:t>
                      </w:r>
                      <w:r w:rsidR="001B6FF6" w:rsidRPr="00C611F2">
                        <w:rPr>
                          <w:rFonts w:ascii="Arial" w:hAnsi="Arial" w:cs="Arial"/>
                          <w:b/>
                          <w:sz w:val="20"/>
                          <w:szCs w:val="20"/>
                        </w:rPr>
                        <w:t>,</w:t>
                      </w:r>
                      <w:r w:rsidRPr="00C611F2">
                        <w:rPr>
                          <w:rFonts w:ascii="Arial" w:hAnsi="Arial" w:cs="Arial"/>
                          <w:b/>
                          <w:sz w:val="20"/>
                          <w:szCs w:val="20"/>
                        </w:rPr>
                        <w:t xml:space="preserve"> or end a conversation.</w:t>
                      </w:r>
                      <w:proofErr w:type="gramEnd"/>
                      <w:r w:rsidRPr="00C611F2">
                        <w:rPr>
                          <w:rFonts w:ascii="Arial" w:hAnsi="Arial" w:cs="Arial"/>
                          <w:b/>
                          <w:sz w:val="20"/>
                          <w:szCs w:val="20"/>
                        </w:rPr>
                        <w:t xml:space="preserve"> </w:t>
                      </w:r>
                      <w:r w:rsidRPr="009F4E95">
                        <w:rPr>
                          <w:rFonts w:ascii="Arial" w:hAnsi="Arial" w:cs="Arial"/>
                          <w:sz w:val="20"/>
                          <w:szCs w:val="20"/>
                        </w:rPr>
                        <w:t xml:space="preserve">People can sometimes struggle to initiate and sustain a ‘two-way’ conversation. </w:t>
                      </w:r>
                      <w:r w:rsidR="009F4E95">
                        <w:rPr>
                          <w:rFonts w:ascii="Arial" w:hAnsi="Arial" w:cs="Arial"/>
                          <w:sz w:val="20"/>
                          <w:szCs w:val="20"/>
                        </w:rPr>
                        <w:t xml:space="preserve"> </w:t>
                      </w:r>
                      <w:proofErr w:type="gramStart"/>
                      <w:r w:rsidRPr="009F4E95">
                        <w:rPr>
                          <w:rFonts w:ascii="Arial" w:hAnsi="Arial" w:cs="Arial"/>
                          <w:sz w:val="20"/>
                          <w:szCs w:val="20"/>
                        </w:rPr>
                        <w:t>Or knowing what to say and how to say it.</w:t>
                      </w:r>
                      <w:proofErr w:type="gramEnd"/>
                    </w:p>
                    <w:p w:rsidR="00C31C39" w:rsidRPr="009F4E95" w:rsidRDefault="00C31C39" w:rsidP="009F4E95">
                      <w:pPr>
                        <w:spacing w:after="100" w:afterAutospacing="1" w:line="240" w:lineRule="auto"/>
                        <w:rPr>
                          <w:rFonts w:ascii="Arial" w:hAnsi="Arial" w:cs="Arial"/>
                          <w:sz w:val="20"/>
                          <w:szCs w:val="20"/>
                        </w:rPr>
                      </w:pPr>
                      <w:r w:rsidRPr="00C611F2">
                        <w:rPr>
                          <w:rFonts w:ascii="Arial" w:hAnsi="Arial" w:cs="Arial"/>
                          <w:b/>
                          <w:sz w:val="20"/>
                          <w:szCs w:val="20"/>
                        </w:rPr>
                        <w:t>Difficulties understanding literal language like sarcasm, jokes and idioms etc</w:t>
                      </w:r>
                      <w:r w:rsidRPr="009F4E95">
                        <w:rPr>
                          <w:rFonts w:ascii="Arial" w:hAnsi="Arial" w:cs="Arial"/>
                          <w:b/>
                          <w:color w:val="1F497D" w:themeColor="text2"/>
                          <w:sz w:val="20"/>
                          <w:szCs w:val="20"/>
                        </w:rPr>
                        <w:t xml:space="preserve">. </w:t>
                      </w:r>
                      <w:r w:rsidRPr="009F4E95">
                        <w:rPr>
                          <w:rFonts w:ascii="Arial" w:hAnsi="Arial" w:cs="Arial"/>
                          <w:sz w:val="20"/>
                          <w:szCs w:val="20"/>
                        </w:rPr>
                        <w:t>They understand language literally, so for example, by saying ‘go and get the phone’ instead of answering the phone, a person with Autism is likely to go and physically get the phone and bring it to the person asking</w:t>
                      </w:r>
                    </w:p>
                    <w:p w:rsidR="00C31C39" w:rsidRPr="009F4E95" w:rsidRDefault="00C31C39" w:rsidP="009F4E95">
                      <w:pPr>
                        <w:spacing w:after="100" w:afterAutospacing="1" w:line="240" w:lineRule="auto"/>
                        <w:rPr>
                          <w:rFonts w:ascii="Arial" w:hAnsi="Arial" w:cs="Arial"/>
                          <w:sz w:val="20"/>
                          <w:szCs w:val="20"/>
                        </w:rPr>
                      </w:pPr>
                      <w:r w:rsidRPr="00C611F2">
                        <w:rPr>
                          <w:rFonts w:ascii="Arial" w:hAnsi="Arial" w:cs="Arial"/>
                          <w:b/>
                          <w:sz w:val="20"/>
                          <w:szCs w:val="20"/>
                        </w:rPr>
                        <w:t>Difficulty understanding ‘social rules</w:t>
                      </w:r>
                      <w:r w:rsidRPr="009F4E95">
                        <w:rPr>
                          <w:rFonts w:ascii="Arial" w:hAnsi="Arial" w:cs="Arial"/>
                          <w:b/>
                          <w:color w:val="1F497D" w:themeColor="text2"/>
                          <w:sz w:val="20"/>
                          <w:szCs w:val="20"/>
                        </w:rPr>
                        <w:t>’</w:t>
                      </w:r>
                      <w:r w:rsidRPr="009F4E95">
                        <w:rPr>
                          <w:rFonts w:ascii="Arial" w:hAnsi="Arial" w:cs="Arial"/>
                          <w:color w:val="1F497D" w:themeColor="text2"/>
                          <w:sz w:val="20"/>
                          <w:szCs w:val="20"/>
                          <w:lang w:val="en-US"/>
                        </w:rPr>
                        <w:t xml:space="preserve"> </w:t>
                      </w:r>
                      <w:r w:rsidRPr="009F4E95">
                        <w:rPr>
                          <w:rFonts w:ascii="Arial" w:hAnsi="Arial" w:cs="Arial"/>
                          <w:sz w:val="20"/>
                          <w:szCs w:val="20"/>
                          <w:lang w:val="en-US"/>
                        </w:rPr>
                        <w:t xml:space="preserve">Sometimes it is ok not to tell the truth to make someone else happy (e.g. saying they do not look fat, even if they do). Some people call these 'little white lies'. </w:t>
                      </w:r>
                    </w:p>
                    <w:p w:rsidR="00C31C39" w:rsidRPr="009F4E95" w:rsidRDefault="00C31C39" w:rsidP="009F4E95">
                      <w:pPr>
                        <w:spacing w:after="100" w:afterAutospacing="1"/>
                        <w:rPr>
                          <w:rFonts w:ascii="Arial" w:hAnsi="Arial" w:cs="Arial"/>
                          <w:sz w:val="20"/>
                          <w:szCs w:val="20"/>
                        </w:rPr>
                      </w:pPr>
                      <w:r w:rsidRPr="00C611F2">
                        <w:rPr>
                          <w:rFonts w:ascii="Arial" w:hAnsi="Arial" w:cs="Arial"/>
                          <w:b/>
                          <w:sz w:val="20"/>
                          <w:szCs w:val="20"/>
                        </w:rPr>
                        <w:t xml:space="preserve">Difficulty with making friends and establishing relationships </w:t>
                      </w:r>
                      <w:r w:rsidRPr="009F4E95">
                        <w:rPr>
                          <w:rFonts w:ascii="Arial" w:hAnsi="Arial" w:cs="Arial"/>
                          <w:sz w:val="20"/>
                          <w:szCs w:val="20"/>
                        </w:rPr>
                        <w:t>Because of the difficulty with understanding social rules, language and non-verbal communication, people with Autism may struggle to make friends and establish relationships; this can be very overwhelming.</w:t>
                      </w:r>
                    </w:p>
                  </w:txbxContent>
                </v:textbox>
              </v:shape>
            </w:pict>
          </mc:Fallback>
        </mc:AlternateContent>
      </w:r>
    </w:p>
    <w:p w:rsidR="00C80119" w:rsidRPr="007C2429" w:rsidRDefault="00C80119" w:rsidP="008F49C6">
      <w:pPr>
        <w:rPr>
          <w:rFonts w:ascii="Arial" w:hAnsi="Arial" w:cs="Arial"/>
          <w:b/>
          <w:color w:val="000000" w:themeColor="text1"/>
        </w:rPr>
      </w:pPr>
    </w:p>
    <w:p w:rsidR="00C80119" w:rsidRPr="007C2429" w:rsidRDefault="00C80119" w:rsidP="008F49C6">
      <w:pPr>
        <w:rPr>
          <w:rFonts w:ascii="Arial" w:hAnsi="Arial" w:cs="Arial"/>
          <w:b/>
          <w:color w:val="000000" w:themeColor="text1"/>
        </w:rPr>
      </w:pPr>
    </w:p>
    <w:p w:rsidR="00C80119" w:rsidRPr="007C2429" w:rsidRDefault="00C80119"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F41FB5" w:rsidRPr="007C2429" w:rsidRDefault="00F41FB5" w:rsidP="008F49C6">
      <w:pPr>
        <w:rPr>
          <w:rFonts w:ascii="Arial" w:hAnsi="Arial" w:cs="Arial"/>
          <w:b/>
          <w:color w:val="000000" w:themeColor="text1"/>
        </w:rPr>
      </w:pPr>
    </w:p>
    <w:p w:rsidR="00F41FB5" w:rsidRPr="007C2429" w:rsidRDefault="009F4E95" w:rsidP="008F49C6">
      <w:pPr>
        <w:rPr>
          <w:rFonts w:ascii="Arial" w:hAnsi="Arial" w:cs="Arial"/>
          <w:b/>
          <w:color w:val="000000" w:themeColor="text1"/>
        </w:rPr>
      </w:pPr>
      <w:r w:rsidRPr="007C2429">
        <w:rPr>
          <w:rFonts w:ascii="Arial" w:eastAsia="Times New Roman" w:hAnsi="Arial" w:cs="Arial"/>
          <w:noProof/>
          <w:color w:val="000000"/>
          <w:kern w:val="28"/>
          <w:lang w:eastAsia="en-GB"/>
        </w:rPr>
        <w:lastRenderedPageBreak/>
        <mc:AlternateContent>
          <mc:Choice Requires="wps">
            <w:drawing>
              <wp:anchor distT="0" distB="0" distL="114300" distR="114300" simplePos="0" relativeHeight="251803648" behindDoc="0" locked="0" layoutInCell="1" allowOverlap="1" wp14:anchorId="4466E8EE" wp14:editId="3B02C4CF">
                <wp:simplePos x="0" y="0"/>
                <wp:positionH relativeFrom="column">
                  <wp:posOffset>-77930</wp:posOffset>
                </wp:positionH>
                <wp:positionV relativeFrom="paragraph">
                  <wp:posOffset>-350037</wp:posOffset>
                </wp:positionV>
                <wp:extent cx="6546850" cy="3058510"/>
                <wp:effectExtent l="0" t="0" r="25400" b="27940"/>
                <wp:wrapNone/>
                <wp:docPr id="12" name="Text Box 12"/>
                <wp:cNvGraphicFramePr/>
                <a:graphic xmlns:a="http://schemas.openxmlformats.org/drawingml/2006/main">
                  <a:graphicData uri="http://schemas.microsoft.com/office/word/2010/wordprocessingShape">
                    <wps:wsp>
                      <wps:cNvSpPr txBox="1"/>
                      <wps:spPr>
                        <a:xfrm>
                          <a:off x="0" y="0"/>
                          <a:ext cx="6546850" cy="3058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C39" w:rsidRDefault="00C31C39" w:rsidP="006448AA">
                            <w:pPr>
                              <w:spacing w:after="0" w:line="240" w:lineRule="auto"/>
                              <w:jc w:val="center"/>
                              <w:rPr>
                                <w:rFonts w:ascii="Arial" w:hAnsi="Arial" w:cs="Arial"/>
                                <w:b/>
                                <w:color w:val="000000" w:themeColor="text1"/>
                                <w:sz w:val="24"/>
                                <w:szCs w:val="24"/>
                              </w:rPr>
                            </w:pPr>
                            <w:r w:rsidRPr="009F4E95">
                              <w:rPr>
                                <w:rFonts w:ascii="Arial" w:hAnsi="Arial" w:cs="Arial"/>
                                <w:b/>
                                <w:color w:val="000000" w:themeColor="text1"/>
                                <w:sz w:val="24"/>
                                <w:szCs w:val="24"/>
                              </w:rPr>
                              <w:t>Repetitive and Restrictive Behaviours</w:t>
                            </w:r>
                          </w:p>
                          <w:p w:rsidR="009F4E95" w:rsidRPr="009F4E95" w:rsidRDefault="009F4E95" w:rsidP="006448AA">
                            <w:pPr>
                              <w:spacing w:after="0" w:line="240" w:lineRule="auto"/>
                              <w:jc w:val="center"/>
                              <w:rPr>
                                <w:rFonts w:ascii="Arial" w:hAnsi="Arial" w:cs="Arial"/>
                                <w:b/>
                                <w:color w:val="000000" w:themeColor="text1"/>
                                <w:sz w:val="24"/>
                                <w:szCs w:val="24"/>
                              </w:rPr>
                            </w:pPr>
                          </w:p>
                          <w:p w:rsidR="00C31C39" w:rsidRPr="009F4E95" w:rsidRDefault="00C31C39" w:rsidP="009F4E95">
                            <w:pPr>
                              <w:tabs>
                                <w:tab w:val="left" w:pos="3000"/>
                              </w:tabs>
                              <w:spacing w:after="100" w:afterAutospacing="1" w:line="240" w:lineRule="auto"/>
                              <w:rPr>
                                <w:rFonts w:ascii="Arial" w:hAnsi="Arial" w:cs="Arial"/>
                                <w:b/>
                                <w:sz w:val="20"/>
                                <w:szCs w:val="20"/>
                              </w:rPr>
                            </w:pPr>
                            <w:r w:rsidRPr="009F4E95">
                              <w:rPr>
                                <w:rFonts w:ascii="Arial" w:hAnsi="Arial" w:cs="Arial"/>
                                <w:sz w:val="20"/>
                                <w:szCs w:val="20"/>
                              </w:rPr>
                              <w:t>People with Autism often have restricted and repetitive patterns of behaviour; they struggle with change and like when there is structure and routine. Some of the particular difficulties include:</w:t>
                            </w:r>
                            <w:r w:rsidRPr="009F4E95">
                              <w:rPr>
                                <w:rFonts w:ascii="Arial" w:hAnsi="Arial" w:cs="Arial"/>
                                <w:b/>
                                <w:sz w:val="20"/>
                                <w:szCs w:val="20"/>
                              </w:rPr>
                              <w:t xml:space="preserve"> </w:t>
                            </w:r>
                          </w:p>
                          <w:p w:rsidR="00C31C39" w:rsidRPr="009F4E95" w:rsidRDefault="00C31C39" w:rsidP="009F4E95">
                            <w:pPr>
                              <w:tabs>
                                <w:tab w:val="left" w:pos="3000"/>
                              </w:tabs>
                              <w:spacing w:after="100" w:afterAutospacing="1" w:line="240" w:lineRule="auto"/>
                              <w:rPr>
                                <w:rFonts w:ascii="Arial" w:hAnsi="Arial" w:cs="Arial"/>
                                <w:sz w:val="20"/>
                                <w:szCs w:val="20"/>
                              </w:rPr>
                            </w:pPr>
                            <w:r w:rsidRPr="00C611F2">
                              <w:rPr>
                                <w:rFonts w:ascii="Arial" w:hAnsi="Arial" w:cs="Arial"/>
                                <w:b/>
                                <w:sz w:val="20"/>
                                <w:szCs w:val="20"/>
                              </w:rPr>
                              <w:t xml:space="preserve">Difficulty managing change and transitions </w:t>
                            </w:r>
                            <w:r w:rsidRPr="009F4E95">
                              <w:rPr>
                                <w:rFonts w:ascii="Arial" w:hAnsi="Arial" w:cs="Arial"/>
                                <w:sz w:val="20"/>
                                <w:szCs w:val="20"/>
                              </w:rPr>
                              <w:t>Moving house or changing school, new teacher, change of staff, Change of clothing, things in environment, moving from one activity to another, moving from place to place</w:t>
                            </w:r>
                          </w:p>
                          <w:p w:rsidR="00C31C39" w:rsidRPr="009F4E95" w:rsidRDefault="00C31C39" w:rsidP="009F4E95">
                            <w:pPr>
                              <w:tabs>
                                <w:tab w:val="left" w:pos="3000"/>
                              </w:tabs>
                              <w:spacing w:after="100" w:afterAutospacing="1" w:line="240" w:lineRule="auto"/>
                              <w:rPr>
                                <w:rFonts w:ascii="Arial" w:hAnsi="Arial" w:cs="Arial"/>
                                <w:sz w:val="20"/>
                                <w:szCs w:val="20"/>
                              </w:rPr>
                            </w:pPr>
                            <w:r w:rsidRPr="00C611F2">
                              <w:rPr>
                                <w:rFonts w:ascii="Arial" w:hAnsi="Arial" w:cs="Arial"/>
                                <w:b/>
                                <w:sz w:val="20"/>
                                <w:szCs w:val="20"/>
                              </w:rPr>
                              <w:t xml:space="preserve">Difficulty with choice </w:t>
                            </w:r>
                            <w:r w:rsidRPr="009F4E95">
                              <w:rPr>
                                <w:rFonts w:ascii="Arial" w:hAnsi="Arial" w:cs="Arial"/>
                                <w:sz w:val="20"/>
                                <w:szCs w:val="20"/>
                              </w:rPr>
                              <w:t>even simple choices like what to have to drink can be difficult for some people. This doesn’t mean that you don’t give individuals with Autism choice, but sometimes you might need to limit the choice or make the choice clearer</w:t>
                            </w:r>
                          </w:p>
                          <w:p w:rsidR="00C31C39" w:rsidRPr="009F4E95" w:rsidRDefault="00C31C39" w:rsidP="009F4E95">
                            <w:pPr>
                              <w:tabs>
                                <w:tab w:val="left" w:pos="3855"/>
                              </w:tabs>
                              <w:spacing w:after="100" w:afterAutospacing="1" w:line="240" w:lineRule="auto"/>
                              <w:rPr>
                                <w:rFonts w:ascii="Arial" w:hAnsi="Arial" w:cs="Arial"/>
                                <w:sz w:val="20"/>
                                <w:szCs w:val="20"/>
                              </w:rPr>
                            </w:pPr>
                            <w:r w:rsidRPr="00C611F2">
                              <w:rPr>
                                <w:rFonts w:ascii="Arial" w:hAnsi="Arial" w:cs="Arial"/>
                                <w:b/>
                                <w:sz w:val="20"/>
                                <w:szCs w:val="20"/>
                              </w:rPr>
                              <w:t>Difficulty generalising things learnt in one subject or place to another</w:t>
                            </w:r>
                            <w:r w:rsidRPr="009F4E95">
                              <w:rPr>
                                <w:rFonts w:ascii="Arial" w:hAnsi="Arial" w:cs="Arial"/>
                                <w:b/>
                                <w:color w:val="1F497D" w:themeColor="text2"/>
                                <w:sz w:val="20"/>
                                <w:szCs w:val="20"/>
                              </w:rPr>
                              <w:t xml:space="preserve">. </w:t>
                            </w:r>
                            <w:r w:rsidRPr="009F4E95">
                              <w:rPr>
                                <w:rFonts w:ascii="Arial" w:hAnsi="Arial" w:cs="Arial"/>
                                <w:sz w:val="20"/>
                                <w:szCs w:val="20"/>
                              </w:rPr>
                              <w:t>Don’t assume that someone can do the same skill in different environments. It may feel different! Or same skill with different equipment/staff-e.g. kettle/ new member of staff</w:t>
                            </w:r>
                          </w:p>
                          <w:p w:rsidR="00C31C39" w:rsidRPr="009F4E95" w:rsidRDefault="00C31C39" w:rsidP="009F4E95">
                            <w:pPr>
                              <w:tabs>
                                <w:tab w:val="left" w:pos="3795"/>
                              </w:tabs>
                              <w:spacing w:after="100" w:afterAutospacing="1" w:line="240" w:lineRule="auto"/>
                              <w:rPr>
                                <w:rFonts w:ascii="Arial" w:hAnsi="Arial" w:cs="Arial"/>
                                <w:sz w:val="20"/>
                                <w:szCs w:val="20"/>
                              </w:rPr>
                            </w:pPr>
                            <w:r w:rsidRPr="00C611F2">
                              <w:rPr>
                                <w:rFonts w:ascii="Arial" w:hAnsi="Arial" w:cs="Arial"/>
                                <w:b/>
                                <w:bCs/>
                                <w:sz w:val="20"/>
                                <w:szCs w:val="20"/>
                              </w:rPr>
                              <w:t>Difficulty and anxiety during unstructured times as people may be uncertain as to what to do</w:t>
                            </w:r>
                            <w:r w:rsidRPr="009F4E95">
                              <w:rPr>
                                <w:rFonts w:ascii="Arial" w:hAnsi="Arial" w:cs="Arial"/>
                                <w:b/>
                                <w:bCs/>
                                <w:color w:val="1F497D" w:themeColor="text2"/>
                                <w:sz w:val="20"/>
                                <w:szCs w:val="20"/>
                              </w:rPr>
                              <w:t xml:space="preserve">. </w:t>
                            </w:r>
                            <w:r w:rsidRPr="009F4E95">
                              <w:rPr>
                                <w:rFonts w:ascii="Arial" w:hAnsi="Arial" w:cs="Arial"/>
                                <w:sz w:val="20"/>
                                <w:szCs w:val="20"/>
                              </w:rPr>
                              <w:t>Some people with Autism find free time very difficult to cope with. They need structure and purpose otherwise they get highly anxious.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6.15pt;margin-top:-27.55pt;width:515.5pt;height:240.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gXlQIAALwFAAAOAAAAZHJzL2Uyb0RvYy54bWysVE1PGzEQvVfqf7B8L5uEhNK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" fillcolor="white [3201]" strokeweight=".5pt">
                <v:textbox>
                  <w:txbxContent>
                    <w:p w:rsidR="00C31C39" w:rsidRDefault="00C31C39" w:rsidP="006448AA">
                      <w:pPr>
                        <w:spacing w:after="0" w:line="240" w:lineRule="auto"/>
                        <w:jc w:val="center"/>
                        <w:rPr>
                          <w:rFonts w:ascii="Arial" w:hAnsi="Arial" w:cs="Arial"/>
                          <w:b/>
                          <w:color w:val="000000" w:themeColor="text1"/>
                          <w:sz w:val="24"/>
                          <w:szCs w:val="24"/>
                        </w:rPr>
                      </w:pPr>
                      <w:r w:rsidRPr="009F4E95">
                        <w:rPr>
                          <w:rFonts w:ascii="Arial" w:hAnsi="Arial" w:cs="Arial"/>
                          <w:b/>
                          <w:color w:val="000000" w:themeColor="text1"/>
                          <w:sz w:val="24"/>
                          <w:szCs w:val="24"/>
                        </w:rPr>
                        <w:t>Repetitive and Restrictive Behaviours</w:t>
                      </w:r>
                    </w:p>
                    <w:p w:rsidR="009F4E95" w:rsidRPr="009F4E95" w:rsidRDefault="009F4E95" w:rsidP="006448AA">
                      <w:pPr>
                        <w:spacing w:after="0" w:line="240" w:lineRule="auto"/>
                        <w:jc w:val="center"/>
                        <w:rPr>
                          <w:rFonts w:ascii="Arial" w:hAnsi="Arial" w:cs="Arial"/>
                          <w:b/>
                          <w:color w:val="000000" w:themeColor="text1"/>
                          <w:sz w:val="24"/>
                          <w:szCs w:val="24"/>
                        </w:rPr>
                      </w:pPr>
                    </w:p>
                    <w:p w:rsidR="00C31C39" w:rsidRPr="009F4E95" w:rsidRDefault="00C31C39" w:rsidP="009F4E95">
                      <w:pPr>
                        <w:tabs>
                          <w:tab w:val="left" w:pos="3000"/>
                        </w:tabs>
                        <w:spacing w:after="100" w:afterAutospacing="1" w:line="240" w:lineRule="auto"/>
                        <w:rPr>
                          <w:rFonts w:ascii="Arial" w:hAnsi="Arial" w:cs="Arial"/>
                          <w:b/>
                          <w:sz w:val="20"/>
                          <w:szCs w:val="20"/>
                        </w:rPr>
                      </w:pPr>
                      <w:r w:rsidRPr="009F4E95">
                        <w:rPr>
                          <w:rFonts w:ascii="Arial" w:hAnsi="Arial" w:cs="Arial"/>
                          <w:sz w:val="20"/>
                          <w:szCs w:val="20"/>
                        </w:rPr>
                        <w:t>People with Autism often have restricted and repetitive patterns of behaviour; they struggle with change and like when there is structure and routine. Some of the particular difficulties include:</w:t>
                      </w:r>
                      <w:r w:rsidRPr="009F4E95">
                        <w:rPr>
                          <w:rFonts w:ascii="Arial" w:hAnsi="Arial" w:cs="Arial"/>
                          <w:b/>
                          <w:sz w:val="20"/>
                          <w:szCs w:val="20"/>
                        </w:rPr>
                        <w:t xml:space="preserve"> </w:t>
                      </w:r>
                    </w:p>
                    <w:p w:rsidR="00C31C39" w:rsidRPr="009F4E95" w:rsidRDefault="00C31C39" w:rsidP="009F4E95">
                      <w:pPr>
                        <w:tabs>
                          <w:tab w:val="left" w:pos="3000"/>
                        </w:tabs>
                        <w:spacing w:after="100" w:afterAutospacing="1" w:line="240" w:lineRule="auto"/>
                        <w:rPr>
                          <w:rFonts w:ascii="Arial" w:hAnsi="Arial" w:cs="Arial"/>
                          <w:sz w:val="20"/>
                          <w:szCs w:val="20"/>
                        </w:rPr>
                      </w:pPr>
                      <w:r w:rsidRPr="00C611F2">
                        <w:rPr>
                          <w:rFonts w:ascii="Arial" w:hAnsi="Arial" w:cs="Arial"/>
                          <w:b/>
                          <w:sz w:val="20"/>
                          <w:szCs w:val="20"/>
                        </w:rPr>
                        <w:t xml:space="preserve">Difficulty managing change and transitions </w:t>
                      </w:r>
                      <w:r w:rsidRPr="009F4E95">
                        <w:rPr>
                          <w:rFonts w:ascii="Arial" w:hAnsi="Arial" w:cs="Arial"/>
                          <w:sz w:val="20"/>
                          <w:szCs w:val="20"/>
                        </w:rPr>
                        <w:t>Moving house or changing school, new teacher, change of staff, Change of clothing, things in environment, moving from one activity to another, moving from place to place</w:t>
                      </w:r>
                    </w:p>
                    <w:p w:rsidR="00C31C39" w:rsidRPr="009F4E95" w:rsidRDefault="00C31C39" w:rsidP="009F4E95">
                      <w:pPr>
                        <w:tabs>
                          <w:tab w:val="left" w:pos="3000"/>
                        </w:tabs>
                        <w:spacing w:after="100" w:afterAutospacing="1" w:line="240" w:lineRule="auto"/>
                        <w:rPr>
                          <w:rFonts w:ascii="Arial" w:hAnsi="Arial" w:cs="Arial"/>
                          <w:sz w:val="20"/>
                          <w:szCs w:val="20"/>
                        </w:rPr>
                      </w:pPr>
                      <w:r w:rsidRPr="00C611F2">
                        <w:rPr>
                          <w:rFonts w:ascii="Arial" w:hAnsi="Arial" w:cs="Arial"/>
                          <w:b/>
                          <w:sz w:val="20"/>
                          <w:szCs w:val="20"/>
                        </w:rPr>
                        <w:t xml:space="preserve">Difficulty with choice </w:t>
                      </w:r>
                      <w:r w:rsidRPr="009F4E95">
                        <w:rPr>
                          <w:rFonts w:ascii="Arial" w:hAnsi="Arial" w:cs="Arial"/>
                          <w:sz w:val="20"/>
                          <w:szCs w:val="20"/>
                        </w:rPr>
                        <w:t>even simple choices like what to have to drink can be difficult for some people. This doesn’t mean that you don’t give individuals with Autism choice, but sometimes you might need to limit the choice or make the choice clearer</w:t>
                      </w:r>
                    </w:p>
                    <w:p w:rsidR="00C31C39" w:rsidRPr="009F4E95" w:rsidRDefault="00C31C39" w:rsidP="009F4E95">
                      <w:pPr>
                        <w:tabs>
                          <w:tab w:val="left" w:pos="3855"/>
                        </w:tabs>
                        <w:spacing w:after="100" w:afterAutospacing="1" w:line="240" w:lineRule="auto"/>
                        <w:rPr>
                          <w:rFonts w:ascii="Arial" w:hAnsi="Arial" w:cs="Arial"/>
                          <w:sz w:val="20"/>
                          <w:szCs w:val="20"/>
                        </w:rPr>
                      </w:pPr>
                      <w:r w:rsidRPr="00C611F2">
                        <w:rPr>
                          <w:rFonts w:ascii="Arial" w:hAnsi="Arial" w:cs="Arial"/>
                          <w:b/>
                          <w:sz w:val="20"/>
                          <w:szCs w:val="20"/>
                        </w:rPr>
                        <w:t>Difficulty generalising things learnt in one subject or place to another</w:t>
                      </w:r>
                      <w:r w:rsidRPr="009F4E95">
                        <w:rPr>
                          <w:rFonts w:ascii="Arial" w:hAnsi="Arial" w:cs="Arial"/>
                          <w:b/>
                          <w:color w:val="1F497D" w:themeColor="text2"/>
                          <w:sz w:val="20"/>
                          <w:szCs w:val="20"/>
                        </w:rPr>
                        <w:t xml:space="preserve">. </w:t>
                      </w:r>
                      <w:r w:rsidRPr="009F4E95">
                        <w:rPr>
                          <w:rFonts w:ascii="Arial" w:hAnsi="Arial" w:cs="Arial"/>
                          <w:sz w:val="20"/>
                          <w:szCs w:val="20"/>
                        </w:rPr>
                        <w:t>Don’t assume that someone can do the same skill in different environments. It may feel different! Or same skill with different equipment/staff-e.g. kettle/ new member of staff</w:t>
                      </w:r>
                    </w:p>
                    <w:p w:rsidR="00C31C39" w:rsidRPr="009F4E95" w:rsidRDefault="00C31C39" w:rsidP="009F4E95">
                      <w:pPr>
                        <w:tabs>
                          <w:tab w:val="left" w:pos="3795"/>
                        </w:tabs>
                        <w:spacing w:after="100" w:afterAutospacing="1" w:line="240" w:lineRule="auto"/>
                        <w:rPr>
                          <w:rFonts w:ascii="Arial" w:hAnsi="Arial" w:cs="Arial"/>
                          <w:sz w:val="20"/>
                          <w:szCs w:val="20"/>
                        </w:rPr>
                      </w:pPr>
                      <w:r w:rsidRPr="00C611F2">
                        <w:rPr>
                          <w:rFonts w:ascii="Arial" w:hAnsi="Arial" w:cs="Arial"/>
                          <w:b/>
                          <w:bCs/>
                          <w:sz w:val="20"/>
                          <w:szCs w:val="20"/>
                        </w:rPr>
                        <w:t>Difficulty and anxiety during unstructured times as people may be uncertain as to what to do</w:t>
                      </w:r>
                      <w:r w:rsidRPr="009F4E95">
                        <w:rPr>
                          <w:rFonts w:ascii="Arial" w:hAnsi="Arial" w:cs="Arial"/>
                          <w:b/>
                          <w:bCs/>
                          <w:color w:val="1F497D" w:themeColor="text2"/>
                          <w:sz w:val="20"/>
                          <w:szCs w:val="20"/>
                        </w:rPr>
                        <w:t xml:space="preserve">. </w:t>
                      </w:r>
                      <w:r w:rsidRPr="009F4E95">
                        <w:rPr>
                          <w:rFonts w:ascii="Arial" w:hAnsi="Arial" w:cs="Arial"/>
                          <w:sz w:val="20"/>
                          <w:szCs w:val="20"/>
                        </w:rPr>
                        <w:t>Some people with Autism find free time very difficult to cope with. They need structure and purpose otherwise they get highly anxious.</w:t>
                      </w:r>
                    </w:p>
                  </w:txbxContent>
                </v:textbox>
              </v:shape>
            </w:pict>
          </mc:Fallback>
        </mc:AlternateContent>
      </w:r>
    </w:p>
    <w:p w:rsidR="00F41FB5" w:rsidRPr="007C2429" w:rsidRDefault="00F41FB5" w:rsidP="008F49C6">
      <w:pPr>
        <w:rPr>
          <w:rFonts w:ascii="Arial" w:hAnsi="Arial" w:cs="Arial"/>
          <w:b/>
          <w:color w:val="000000" w:themeColor="text1"/>
        </w:rPr>
      </w:pPr>
    </w:p>
    <w:p w:rsidR="00F41FB5" w:rsidRPr="007C2429" w:rsidRDefault="00F41FB5" w:rsidP="008F49C6">
      <w:pPr>
        <w:rPr>
          <w:rFonts w:ascii="Arial" w:hAnsi="Arial" w:cs="Arial"/>
          <w:b/>
          <w:color w:val="000000" w:themeColor="text1"/>
        </w:rPr>
      </w:pPr>
    </w:p>
    <w:p w:rsidR="00F41FB5" w:rsidRPr="007C2429" w:rsidRDefault="00F41FB5" w:rsidP="008F49C6">
      <w:pPr>
        <w:rPr>
          <w:rFonts w:ascii="Arial" w:hAnsi="Arial" w:cs="Arial"/>
          <w:b/>
          <w:color w:val="000000" w:themeColor="text1"/>
        </w:rPr>
      </w:pPr>
    </w:p>
    <w:p w:rsidR="00F41FB5" w:rsidRPr="007C2429" w:rsidRDefault="00F41FB5" w:rsidP="008F49C6">
      <w:pPr>
        <w:rPr>
          <w:rFonts w:ascii="Arial" w:hAnsi="Arial" w:cs="Arial"/>
          <w:b/>
          <w:color w:val="000000" w:themeColor="text1"/>
        </w:rPr>
      </w:pPr>
    </w:p>
    <w:p w:rsidR="00F41FB5" w:rsidRPr="007C2429" w:rsidRDefault="00F41FB5" w:rsidP="008F49C6">
      <w:pPr>
        <w:rPr>
          <w:rFonts w:ascii="Arial" w:hAnsi="Arial" w:cs="Arial"/>
          <w:b/>
          <w:color w:val="000000" w:themeColor="text1"/>
        </w:rPr>
      </w:pPr>
    </w:p>
    <w:p w:rsidR="00F41FB5" w:rsidRPr="007C2429" w:rsidRDefault="00F41FB5" w:rsidP="008F49C6">
      <w:pPr>
        <w:rPr>
          <w:rFonts w:ascii="Arial" w:hAnsi="Arial" w:cs="Arial"/>
          <w:b/>
          <w:color w:val="000000" w:themeColor="text1"/>
        </w:rPr>
      </w:pPr>
    </w:p>
    <w:p w:rsidR="009F4E95" w:rsidRDefault="009F4E95" w:rsidP="004C108F">
      <w:pPr>
        <w:spacing w:after="0" w:line="240" w:lineRule="auto"/>
        <w:rPr>
          <w:rFonts w:ascii="Arial" w:hAnsi="Arial" w:cs="Arial"/>
          <w:b/>
          <w:color w:val="000000" w:themeColor="text1"/>
          <w:sz w:val="24"/>
          <w:szCs w:val="24"/>
        </w:rPr>
      </w:pPr>
    </w:p>
    <w:p w:rsidR="009F4E95" w:rsidRDefault="009F4E95" w:rsidP="004C108F">
      <w:pPr>
        <w:spacing w:after="0" w:line="240" w:lineRule="auto"/>
        <w:rPr>
          <w:rFonts w:ascii="Arial" w:hAnsi="Arial" w:cs="Arial"/>
          <w:b/>
          <w:color w:val="000000" w:themeColor="text1"/>
          <w:sz w:val="24"/>
          <w:szCs w:val="24"/>
        </w:rPr>
      </w:pPr>
    </w:p>
    <w:p w:rsidR="009F4E95" w:rsidRDefault="009F4E95" w:rsidP="004C108F">
      <w:pPr>
        <w:spacing w:after="0" w:line="240" w:lineRule="auto"/>
        <w:rPr>
          <w:rFonts w:ascii="Arial" w:hAnsi="Arial" w:cs="Arial"/>
          <w:b/>
          <w:color w:val="000000" w:themeColor="text1"/>
          <w:sz w:val="24"/>
          <w:szCs w:val="24"/>
        </w:rPr>
      </w:pPr>
    </w:p>
    <w:p w:rsidR="009F4E95" w:rsidRDefault="009F4E95" w:rsidP="004C108F">
      <w:pPr>
        <w:spacing w:after="0" w:line="240" w:lineRule="auto"/>
        <w:rPr>
          <w:rFonts w:ascii="Arial" w:hAnsi="Arial" w:cs="Arial"/>
          <w:b/>
          <w:color w:val="000000" w:themeColor="text1"/>
          <w:sz w:val="24"/>
          <w:szCs w:val="24"/>
        </w:rPr>
      </w:pPr>
    </w:p>
    <w:p w:rsidR="00060538" w:rsidRPr="007C2429" w:rsidRDefault="00060538" w:rsidP="004C108F">
      <w:pPr>
        <w:spacing w:after="0" w:line="240" w:lineRule="auto"/>
        <w:rPr>
          <w:rFonts w:ascii="Arial" w:hAnsi="Arial" w:cs="Arial"/>
          <w:b/>
          <w:color w:val="000000" w:themeColor="text1"/>
          <w:sz w:val="24"/>
          <w:szCs w:val="24"/>
        </w:rPr>
      </w:pPr>
      <w:r w:rsidRPr="007C2429">
        <w:rPr>
          <w:rFonts w:ascii="Arial" w:hAnsi="Arial" w:cs="Arial"/>
          <w:b/>
          <w:color w:val="000000" w:themeColor="text1"/>
          <w:sz w:val="24"/>
          <w:szCs w:val="24"/>
        </w:rPr>
        <w:t>Sensory Differences</w:t>
      </w:r>
    </w:p>
    <w:p w:rsidR="004C108F" w:rsidRDefault="006448AA" w:rsidP="009F4E95">
      <w:pPr>
        <w:tabs>
          <w:tab w:val="left" w:pos="2610"/>
        </w:tabs>
        <w:spacing w:after="0" w:line="240" w:lineRule="auto"/>
        <w:rPr>
          <w:rFonts w:ascii="Arial" w:hAnsi="Arial" w:cs="Arial"/>
          <w:sz w:val="20"/>
          <w:szCs w:val="20"/>
        </w:rPr>
      </w:pPr>
      <w:r w:rsidRPr="009F4E95">
        <w:rPr>
          <w:rFonts w:ascii="Arial" w:hAnsi="Arial" w:cs="Arial"/>
          <w:sz w:val="20"/>
          <w:szCs w:val="20"/>
        </w:rPr>
        <w:t xml:space="preserve">People with </w:t>
      </w:r>
      <w:r w:rsidR="00A04FD1" w:rsidRPr="009F4E95">
        <w:rPr>
          <w:rFonts w:ascii="Arial" w:hAnsi="Arial" w:cs="Arial"/>
          <w:sz w:val="20"/>
          <w:szCs w:val="20"/>
        </w:rPr>
        <w:t>Autism</w:t>
      </w:r>
      <w:r w:rsidRPr="009F4E95">
        <w:rPr>
          <w:rFonts w:ascii="Arial" w:hAnsi="Arial" w:cs="Arial"/>
          <w:sz w:val="20"/>
          <w:szCs w:val="20"/>
        </w:rPr>
        <w:t xml:space="preserve"> can have either </w:t>
      </w:r>
      <w:r w:rsidRPr="009F4E95">
        <w:rPr>
          <w:rFonts w:ascii="Arial" w:hAnsi="Arial" w:cs="Arial"/>
          <w:sz w:val="20"/>
          <w:szCs w:val="20"/>
          <w:u w:val="single"/>
        </w:rPr>
        <w:t>hyper</w:t>
      </w:r>
      <w:r w:rsidRPr="009F4E95">
        <w:rPr>
          <w:rFonts w:ascii="Arial" w:hAnsi="Arial" w:cs="Arial"/>
          <w:sz w:val="20"/>
          <w:szCs w:val="20"/>
        </w:rPr>
        <w:t xml:space="preserve"> or </w:t>
      </w:r>
      <w:r w:rsidRPr="009F4E95">
        <w:rPr>
          <w:rFonts w:ascii="Arial" w:hAnsi="Arial" w:cs="Arial"/>
          <w:sz w:val="20"/>
          <w:szCs w:val="20"/>
          <w:u w:val="single"/>
        </w:rPr>
        <w:t>hypo</w:t>
      </w:r>
      <w:r w:rsidRPr="009F4E95">
        <w:rPr>
          <w:rFonts w:ascii="Arial" w:hAnsi="Arial" w:cs="Arial"/>
          <w:sz w:val="20"/>
          <w:szCs w:val="20"/>
        </w:rPr>
        <w:t xml:space="preserve"> reactivity to sensory input. This means that they can be under or over sensitive to sensory stimuli.</w:t>
      </w:r>
      <w:r w:rsidR="004C108F" w:rsidRPr="009F4E95">
        <w:rPr>
          <w:rFonts w:ascii="Arial" w:hAnsi="Arial" w:cs="Arial"/>
          <w:sz w:val="20"/>
          <w:szCs w:val="20"/>
        </w:rPr>
        <w:t xml:space="preserve"> </w:t>
      </w:r>
      <w:r w:rsidR="00A04FD1" w:rsidRPr="009F4E95">
        <w:rPr>
          <w:rFonts w:ascii="Arial" w:hAnsi="Arial" w:cs="Arial"/>
          <w:sz w:val="20"/>
          <w:szCs w:val="20"/>
        </w:rPr>
        <w:t>Examples may include:</w:t>
      </w:r>
    </w:p>
    <w:p w:rsidR="009F4E95" w:rsidRPr="009F4E95" w:rsidRDefault="009F4E95" w:rsidP="009F4E95">
      <w:pPr>
        <w:tabs>
          <w:tab w:val="left" w:pos="2610"/>
        </w:tabs>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1985"/>
        <w:gridCol w:w="4164"/>
        <w:gridCol w:w="4165"/>
      </w:tblGrid>
      <w:tr w:rsidR="004C108F" w:rsidRPr="007C2429" w:rsidTr="00C611F2">
        <w:tc>
          <w:tcPr>
            <w:tcW w:w="1985" w:type="dxa"/>
          </w:tcPr>
          <w:p w:rsidR="004C108F" w:rsidRPr="007C2429" w:rsidRDefault="004C108F" w:rsidP="004C108F">
            <w:pPr>
              <w:tabs>
                <w:tab w:val="left" w:pos="2610"/>
              </w:tabs>
              <w:rPr>
                <w:rFonts w:ascii="Arial" w:hAnsi="Arial" w:cs="Arial"/>
                <w:u w:val="single"/>
              </w:rPr>
            </w:pPr>
          </w:p>
        </w:tc>
        <w:tc>
          <w:tcPr>
            <w:tcW w:w="4164" w:type="dxa"/>
            <w:shd w:val="clear" w:color="auto" w:fill="D9D9D9" w:themeFill="background1" w:themeFillShade="D9"/>
          </w:tcPr>
          <w:p w:rsidR="004C108F" w:rsidRPr="007C2429" w:rsidRDefault="004C108F" w:rsidP="004C108F">
            <w:pPr>
              <w:tabs>
                <w:tab w:val="left" w:pos="2610"/>
              </w:tabs>
              <w:jc w:val="center"/>
              <w:rPr>
                <w:rFonts w:ascii="Arial" w:hAnsi="Arial" w:cs="Arial"/>
                <w:b/>
                <w:color w:val="1F497D" w:themeColor="text2"/>
              </w:rPr>
            </w:pPr>
            <w:r w:rsidRPr="00C611F2">
              <w:rPr>
                <w:rFonts w:ascii="Arial" w:hAnsi="Arial" w:cs="Arial"/>
                <w:b/>
              </w:rPr>
              <w:t>Hyper</w:t>
            </w:r>
          </w:p>
        </w:tc>
        <w:tc>
          <w:tcPr>
            <w:tcW w:w="4165" w:type="dxa"/>
            <w:shd w:val="clear" w:color="auto" w:fill="D9D9D9" w:themeFill="background1" w:themeFillShade="D9"/>
          </w:tcPr>
          <w:p w:rsidR="004C108F" w:rsidRPr="007C2429" w:rsidRDefault="004C108F" w:rsidP="004C108F">
            <w:pPr>
              <w:tabs>
                <w:tab w:val="left" w:pos="2610"/>
              </w:tabs>
              <w:jc w:val="center"/>
              <w:rPr>
                <w:rFonts w:ascii="Arial" w:hAnsi="Arial" w:cs="Arial"/>
                <w:b/>
                <w:color w:val="1F497D" w:themeColor="text2"/>
              </w:rPr>
            </w:pPr>
            <w:r w:rsidRPr="00C611F2">
              <w:rPr>
                <w:rFonts w:ascii="Arial" w:hAnsi="Arial" w:cs="Arial"/>
                <w:b/>
              </w:rPr>
              <w:t>Hypo</w:t>
            </w:r>
          </w:p>
        </w:tc>
      </w:tr>
      <w:tr w:rsidR="004C108F" w:rsidRPr="007C2429" w:rsidTr="00786E33">
        <w:tc>
          <w:tcPr>
            <w:tcW w:w="1985" w:type="dxa"/>
          </w:tcPr>
          <w:p w:rsidR="00786E33" w:rsidRPr="007C2429" w:rsidRDefault="00786E33" w:rsidP="004C108F">
            <w:pPr>
              <w:tabs>
                <w:tab w:val="left" w:pos="2610"/>
              </w:tabs>
              <w:jc w:val="center"/>
              <w:rPr>
                <w:rFonts w:ascii="Arial" w:hAnsi="Arial" w:cs="Arial"/>
                <w:b/>
              </w:rPr>
            </w:pPr>
          </w:p>
          <w:p w:rsidR="004C108F" w:rsidRDefault="004C108F" w:rsidP="004C108F">
            <w:pPr>
              <w:tabs>
                <w:tab w:val="left" w:pos="2610"/>
              </w:tabs>
              <w:jc w:val="center"/>
              <w:rPr>
                <w:rFonts w:ascii="Arial" w:hAnsi="Arial" w:cs="Arial"/>
                <w:b/>
              </w:rPr>
            </w:pPr>
            <w:r w:rsidRPr="007C2429">
              <w:rPr>
                <w:rFonts w:ascii="Arial" w:hAnsi="Arial" w:cs="Arial"/>
                <w:b/>
              </w:rPr>
              <w:t>Hearing</w:t>
            </w:r>
          </w:p>
          <w:p w:rsidR="001B6FF6" w:rsidRPr="007C2429" w:rsidRDefault="001B6FF6" w:rsidP="004C108F">
            <w:pPr>
              <w:tabs>
                <w:tab w:val="left" w:pos="2610"/>
              </w:tabs>
              <w:jc w:val="center"/>
              <w:rPr>
                <w:rFonts w:ascii="Arial" w:hAnsi="Arial" w:cs="Arial"/>
                <w:b/>
              </w:rPr>
            </w:pPr>
          </w:p>
        </w:tc>
        <w:tc>
          <w:tcPr>
            <w:tcW w:w="4164" w:type="dxa"/>
          </w:tcPr>
          <w:p w:rsidR="004C108F" w:rsidRPr="003C04A4" w:rsidRDefault="004C108F" w:rsidP="004C108F">
            <w:pPr>
              <w:tabs>
                <w:tab w:val="left" w:pos="2610"/>
              </w:tabs>
              <w:rPr>
                <w:rFonts w:ascii="Arial" w:hAnsi="Arial" w:cs="Arial"/>
                <w:sz w:val="20"/>
                <w:szCs w:val="20"/>
                <w:u w:val="single"/>
              </w:rPr>
            </w:pPr>
            <w:r w:rsidRPr="003C04A4">
              <w:rPr>
                <w:rFonts w:ascii="Arial" w:hAnsi="Arial" w:cs="Arial"/>
                <w:sz w:val="20"/>
                <w:szCs w:val="20"/>
              </w:rPr>
              <w:t>Covers ears,</w:t>
            </w:r>
            <w:r w:rsidRPr="003C04A4">
              <w:rPr>
                <w:rFonts w:ascii="Arial" w:hAnsi="Arial" w:cs="Arial"/>
                <w:b/>
                <w:sz w:val="20"/>
                <w:szCs w:val="20"/>
              </w:rPr>
              <w:t xml:space="preserve"> </w:t>
            </w:r>
            <w:r w:rsidRPr="003C04A4">
              <w:rPr>
                <w:rFonts w:ascii="Arial" w:hAnsi="Arial" w:cs="Arial"/>
                <w:sz w:val="20"/>
                <w:szCs w:val="20"/>
              </w:rPr>
              <w:t>dislikes animal, sirens, easily distracted</w:t>
            </w:r>
          </w:p>
        </w:tc>
        <w:tc>
          <w:tcPr>
            <w:tcW w:w="4165" w:type="dxa"/>
          </w:tcPr>
          <w:p w:rsidR="004C108F" w:rsidRPr="003C04A4" w:rsidRDefault="001B6FF6" w:rsidP="004C108F">
            <w:pPr>
              <w:tabs>
                <w:tab w:val="left" w:pos="2610"/>
              </w:tabs>
              <w:rPr>
                <w:rFonts w:ascii="Arial" w:hAnsi="Arial" w:cs="Arial"/>
                <w:sz w:val="20"/>
                <w:szCs w:val="20"/>
                <w:u w:val="single"/>
              </w:rPr>
            </w:pPr>
            <w:r>
              <w:rPr>
                <w:rFonts w:ascii="Arial" w:hAnsi="Arial" w:cs="Arial"/>
                <w:sz w:val="20"/>
                <w:szCs w:val="20"/>
              </w:rPr>
              <w:t>B</w:t>
            </w:r>
            <w:r w:rsidR="004C108F" w:rsidRPr="003C04A4">
              <w:rPr>
                <w:rFonts w:ascii="Arial" w:hAnsi="Arial" w:cs="Arial"/>
                <w:sz w:val="20"/>
                <w:szCs w:val="20"/>
              </w:rPr>
              <w:t xml:space="preserve">angs object, crumples paper, likes crowds, makes loud rhythmic noises    </w:t>
            </w:r>
          </w:p>
        </w:tc>
      </w:tr>
      <w:tr w:rsidR="004C108F" w:rsidRPr="007C2429" w:rsidTr="00786E33">
        <w:tc>
          <w:tcPr>
            <w:tcW w:w="1985" w:type="dxa"/>
          </w:tcPr>
          <w:p w:rsidR="00786E33" w:rsidRPr="007C2429" w:rsidRDefault="00786E33" w:rsidP="004C108F">
            <w:pPr>
              <w:tabs>
                <w:tab w:val="left" w:pos="2610"/>
              </w:tabs>
              <w:jc w:val="center"/>
              <w:rPr>
                <w:rFonts w:ascii="Arial" w:hAnsi="Arial" w:cs="Arial"/>
                <w:b/>
              </w:rPr>
            </w:pPr>
          </w:p>
          <w:p w:rsidR="004C108F" w:rsidRPr="007C2429" w:rsidRDefault="000F1232" w:rsidP="004C108F">
            <w:pPr>
              <w:tabs>
                <w:tab w:val="left" w:pos="2610"/>
              </w:tabs>
              <w:jc w:val="center"/>
              <w:rPr>
                <w:rFonts w:ascii="Arial" w:hAnsi="Arial" w:cs="Arial"/>
                <w:b/>
              </w:rPr>
            </w:pPr>
            <w:r w:rsidRPr="007C2429">
              <w:rPr>
                <w:rFonts w:ascii="Arial" w:hAnsi="Arial" w:cs="Arial"/>
                <w:b/>
              </w:rPr>
              <w:t>Touch</w:t>
            </w:r>
          </w:p>
        </w:tc>
        <w:tc>
          <w:tcPr>
            <w:tcW w:w="4164" w:type="dxa"/>
          </w:tcPr>
          <w:p w:rsidR="004C108F" w:rsidRPr="003C04A4" w:rsidRDefault="000F1232" w:rsidP="000F1232">
            <w:pPr>
              <w:tabs>
                <w:tab w:val="left" w:pos="2610"/>
              </w:tabs>
              <w:rPr>
                <w:rFonts w:ascii="Arial" w:hAnsi="Arial" w:cs="Arial"/>
                <w:sz w:val="20"/>
                <w:szCs w:val="20"/>
              </w:rPr>
            </w:pPr>
            <w:r w:rsidRPr="003C04A4">
              <w:rPr>
                <w:rFonts w:ascii="Arial" w:hAnsi="Arial" w:cs="Arial"/>
                <w:sz w:val="20"/>
                <w:szCs w:val="20"/>
              </w:rPr>
              <w:t>Avoids touch, dislikes certain fabrics, showers, rain. Doesn’t like getting dirty. Extreme reaction to pain. Cannot tolerate new clothes, avoids wearing shoes</w:t>
            </w:r>
          </w:p>
        </w:tc>
        <w:tc>
          <w:tcPr>
            <w:tcW w:w="4165" w:type="dxa"/>
          </w:tcPr>
          <w:p w:rsidR="004C108F" w:rsidRPr="003C04A4" w:rsidRDefault="000F1232" w:rsidP="000F1232">
            <w:pPr>
              <w:tabs>
                <w:tab w:val="left" w:pos="2610"/>
              </w:tabs>
              <w:rPr>
                <w:rFonts w:ascii="Arial" w:hAnsi="Arial" w:cs="Arial"/>
                <w:sz w:val="20"/>
                <w:szCs w:val="20"/>
              </w:rPr>
            </w:pPr>
            <w:r w:rsidRPr="003C04A4">
              <w:rPr>
                <w:rFonts w:ascii="Arial" w:hAnsi="Arial" w:cs="Arial"/>
                <w:sz w:val="20"/>
                <w:szCs w:val="20"/>
              </w:rPr>
              <w:t>Likes pressure, tight clothes. Seeks pressure by lying under heavy objects, Enjoys rough and tumble play. Low reaction to pain and</w:t>
            </w:r>
            <w:r w:rsidR="001B6FF6">
              <w:rPr>
                <w:rFonts w:ascii="Arial" w:hAnsi="Arial" w:cs="Arial"/>
                <w:sz w:val="20"/>
                <w:szCs w:val="20"/>
              </w:rPr>
              <w:t xml:space="preserve"> </w:t>
            </w:r>
            <w:r w:rsidRPr="003C04A4">
              <w:rPr>
                <w:rFonts w:ascii="Arial" w:hAnsi="Arial" w:cs="Arial"/>
                <w:sz w:val="20"/>
                <w:szCs w:val="20"/>
              </w:rPr>
              <w:t>temperature</w:t>
            </w:r>
          </w:p>
        </w:tc>
      </w:tr>
      <w:tr w:rsidR="000F1232" w:rsidRPr="007C2429" w:rsidTr="00786E33">
        <w:tc>
          <w:tcPr>
            <w:tcW w:w="1985" w:type="dxa"/>
          </w:tcPr>
          <w:p w:rsidR="00786E33" w:rsidRPr="007C2429" w:rsidRDefault="00786E33" w:rsidP="00786E33">
            <w:pPr>
              <w:tabs>
                <w:tab w:val="left" w:pos="2610"/>
              </w:tabs>
              <w:jc w:val="center"/>
              <w:rPr>
                <w:rFonts w:ascii="Arial" w:hAnsi="Arial" w:cs="Arial"/>
                <w:b/>
              </w:rPr>
            </w:pPr>
          </w:p>
          <w:p w:rsidR="000F1232" w:rsidRPr="007C2429" w:rsidRDefault="000F1232" w:rsidP="00786E33">
            <w:pPr>
              <w:tabs>
                <w:tab w:val="left" w:pos="2610"/>
              </w:tabs>
              <w:jc w:val="center"/>
              <w:rPr>
                <w:rFonts w:ascii="Arial" w:hAnsi="Arial" w:cs="Arial"/>
                <w:b/>
              </w:rPr>
            </w:pPr>
            <w:r w:rsidRPr="007C2429">
              <w:rPr>
                <w:rFonts w:ascii="Arial" w:hAnsi="Arial" w:cs="Arial"/>
                <w:b/>
              </w:rPr>
              <w:t>Taste</w:t>
            </w:r>
          </w:p>
          <w:p w:rsidR="000F1232" w:rsidRPr="007C2429" w:rsidRDefault="000F1232" w:rsidP="00786E33">
            <w:pPr>
              <w:tabs>
                <w:tab w:val="left" w:pos="2610"/>
              </w:tabs>
              <w:jc w:val="center"/>
              <w:rPr>
                <w:rFonts w:ascii="Arial" w:hAnsi="Arial" w:cs="Arial"/>
                <w:b/>
              </w:rPr>
            </w:pPr>
          </w:p>
        </w:tc>
        <w:tc>
          <w:tcPr>
            <w:tcW w:w="4164" w:type="dxa"/>
          </w:tcPr>
          <w:p w:rsidR="000F1232" w:rsidRPr="003C04A4" w:rsidRDefault="001B6FF6" w:rsidP="000F1232">
            <w:pPr>
              <w:tabs>
                <w:tab w:val="left" w:pos="2610"/>
              </w:tabs>
              <w:rPr>
                <w:rFonts w:ascii="Arial" w:hAnsi="Arial" w:cs="Arial"/>
                <w:sz w:val="20"/>
                <w:szCs w:val="20"/>
              </w:rPr>
            </w:pPr>
            <w:r>
              <w:rPr>
                <w:rFonts w:ascii="Arial" w:hAnsi="Arial" w:cs="Arial"/>
                <w:sz w:val="20"/>
                <w:szCs w:val="20"/>
              </w:rPr>
              <w:t>Poor eater.  A</w:t>
            </w:r>
            <w:r w:rsidR="000F1232" w:rsidRPr="003C04A4">
              <w:rPr>
                <w:rFonts w:ascii="Arial" w:hAnsi="Arial" w:cs="Arial"/>
                <w:sz w:val="20"/>
                <w:szCs w:val="20"/>
              </w:rPr>
              <w:t>voids taste, textur</w:t>
            </w:r>
            <w:bookmarkStart w:id="0" w:name="_GoBack"/>
            <w:bookmarkEnd w:id="0"/>
            <w:r w:rsidR="000F1232" w:rsidRPr="003C04A4">
              <w:rPr>
                <w:rFonts w:ascii="Arial" w:hAnsi="Arial" w:cs="Arial"/>
                <w:sz w:val="20"/>
                <w:szCs w:val="20"/>
              </w:rPr>
              <w:t>e, mixes</w:t>
            </w:r>
            <w:r>
              <w:rPr>
                <w:rFonts w:ascii="Arial" w:hAnsi="Arial" w:cs="Arial"/>
                <w:sz w:val="20"/>
                <w:szCs w:val="20"/>
              </w:rPr>
              <w:t xml:space="preserve"> </w:t>
            </w:r>
            <w:r w:rsidR="000F1232" w:rsidRPr="003C04A4">
              <w:rPr>
                <w:rFonts w:ascii="Arial" w:hAnsi="Arial" w:cs="Arial"/>
                <w:sz w:val="20"/>
                <w:szCs w:val="20"/>
              </w:rPr>
              <w:t>and colours of foods. Uses tip of tongue for tasting. Gags/vomits easily. Craves certain food. Prefers bland foods</w:t>
            </w:r>
          </w:p>
        </w:tc>
        <w:tc>
          <w:tcPr>
            <w:tcW w:w="4165" w:type="dxa"/>
          </w:tcPr>
          <w:p w:rsidR="000F1232" w:rsidRPr="003C04A4" w:rsidRDefault="001B6FF6" w:rsidP="000F1232">
            <w:pPr>
              <w:textAlignment w:val="baseline"/>
              <w:rPr>
                <w:rFonts w:ascii="Arial" w:hAnsi="Arial" w:cs="Arial"/>
                <w:sz w:val="20"/>
                <w:szCs w:val="20"/>
              </w:rPr>
            </w:pPr>
            <w:r>
              <w:rPr>
                <w:rFonts w:ascii="Arial" w:eastAsia="Times New Roman" w:hAnsi="Arial" w:cs="Arial"/>
                <w:color w:val="000000" w:themeColor="text1"/>
                <w:sz w:val="20"/>
                <w:szCs w:val="20"/>
                <w:lang w:eastAsia="en-GB"/>
              </w:rPr>
              <w:t>Eats anything (pica). Mouths and licks objects.</w:t>
            </w:r>
            <w:r w:rsidR="000F1232" w:rsidRPr="003C04A4">
              <w:rPr>
                <w:rFonts w:ascii="Arial" w:eastAsia="Times New Roman" w:hAnsi="Arial" w:cs="Arial"/>
                <w:color w:val="000000" w:themeColor="text1"/>
                <w:sz w:val="20"/>
                <w:szCs w:val="20"/>
                <w:lang w:eastAsia="en-GB"/>
              </w:rPr>
              <w:t xml:space="preserve"> Eats strongly flavoured</w:t>
            </w:r>
            <w:r w:rsidR="000F1232" w:rsidRPr="003C04A4">
              <w:rPr>
                <w:rFonts w:ascii="Arial" w:eastAsia="Times New Roman" w:hAnsi="Arial" w:cs="Arial"/>
                <w:sz w:val="20"/>
                <w:szCs w:val="20"/>
                <w:lang w:eastAsia="en-GB"/>
              </w:rPr>
              <w:t xml:space="preserve"> </w:t>
            </w:r>
            <w:r w:rsidR="000F1232" w:rsidRPr="003C04A4">
              <w:rPr>
                <w:rFonts w:ascii="Arial" w:eastAsia="Times New Roman" w:hAnsi="Arial" w:cs="Arial"/>
                <w:color w:val="000000" w:themeColor="text1"/>
                <w:sz w:val="20"/>
                <w:szCs w:val="20"/>
                <w:lang w:eastAsia="en-GB"/>
              </w:rPr>
              <w:t>foods (over use of spices, sugars, condiments)</w:t>
            </w:r>
          </w:p>
        </w:tc>
      </w:tr>
      <w:tr w:rsidR="000F1232" w:rsidRPr="007C2429" w:rsidTr="00786E33">
        <w:tc>
          <w:tcPr>
            <w:tcW w:w="1985" w:type="dxa"/>
          </w:tcPr>
          <w:p w:rsidR="00786E33" w:rsidRPr="007C2429" w:rsidRDefault="00786E33" w:rsidP="00786E33">
            <w:pPr>
              <w:tabs>
                <w:tab w:val="left" w:pos="2610"/>
              </w:tabs>
              <w:jc w:val="center"/>
              <w:rPr>
                <w:rFonts w:ascii="Arial" w:hAnsi="Arial" w:cs="Arial"/>
                <w:b/>
              </w:rPr>
            </w:pPr>
          </w:p>
          <w:p w:rsidR="000F1232" w:rsidRPr="007C2429" w:rsidRDefault="000F1232" w:rsidP="00786E33">
            <w:pPr>
              <w:tabs>
                <w:tab w:val="left" w:pos="2610"/>
              </w:tabs>
              <w:jc w:val="center"/>
              <w:rPr>
                <w:rFonts w:ascii="Arial" w:hAnsi="Arial" w:cs="Arial"/>
                <w:b/>
              </w:rPr>
            </w:pPr>
            <w:r w:rsidRPr="007C2429">
              <w:rPr>
                <w:rFonts w:ascii="Arial" w:hAnsi="Arial" w:cs="Arial"/>
                <w:b/>
              </w:rPr>
              <w:t>Vision</w:t>
            </w:r>
          </w:p>
          <w:p w:rsidR="000F1232" w:rsidRPr="007C2429" w:rsidRDefault="000F1232" w:rsidP="00786E33">
            <w:pPr>
              <w:tabs>
                <w:tab w:val="left" w:pos="2610"/>
              </w:tabs>
              <w:jc w:val="center"/>
              <w:rPr>
                <w:rFonts w:ascii="Arial" w:hAnsi="Arial" w:cs="Arial"/>
                <w:b/>
              </w:rPr>
            </w:pPr>
          </w:p>
        </w:tc>
        <w:tc>
          <w:tcPr>
            <w:tcW w:w="4164" w:type="dxa"/>
          </w:tcPr>
          <w:p w:rsidR="000F1232" w:rsidRPr="003C04A4" w:rsidRDefault="000F1232" w:rsidP="000F1232">
            <w:pPr>
              <w:tabs>
                <w:tab w:val="left" w:pos="2610"/>
              </w:tabs>
              <w:rPr>
                <w:rFonts w:ascii="Arial" w:hAnsi="Arial" w:cs="Arial"/>
                <w:sz w:val="20"/>
                <w:szCs w:val="20"/>
              </w:rPr>
            </w:pPr>
            <w:r w:rsidRPr="003C04A4">
              <w:rPr>
                <w:rFonts w:ascii="Arial" w:hAnsi="Arial" w:cs="Arial"/>
                <w:sz w:val="20"/>
                <w:szCs w:val="20"/>
              </w:rPr>
              <w:t>Constantly looks at minute particles, picks up tiny things. Dislikes the dark and bright</w:t>
            </w:r>
            <w:r w:rsidR="001B6FF6">
              <w:rPr>
                <w:rFonts w:ascii="Arial" w:hAnsi="Arial" w:cs="Arial"/>
                <w:sz w:val="20"/>
                <w:szCs w:val="20"/>
              </w:rPr>
              <w:t xml:space="preserve"> </w:t>
            </w:r>
            <w:r w:rsidRPr="003C04A4">
              <w:rPr>
                <w:rFonts w:ascii="Arial" w:hAnsi="Arial" w:cs="Arial"/>
                <w:sz w:val="20"/>
                <w:szCs w:val="20"/>
              </w:rPr>
              <w:t>lights. Is frightened by sharp flashes</w:t>
            </w:r>
            <w:r w:rsidR="001B6FF6">
              <w:rPr>
                <w:rFonts w:ascii="Arial" w:hAnsi="Arial" w:cs="Arial"/>
                <w:sz w:val="20"/>
                <w:szCs w:val="20"/>
              </w:rPr>
              <w:t xml:space="preserve"> </w:t>
            </w:r>
            <w:r w:rsidRPr="003C04A4">
              <w:rPr>
                <w:rFonts w:ascii="Arial" w:hAnsi="Arial" w:cs="Arial"/>
                <w:sz w:val="20"/>
                <w:szCs w:val="20"/>
              </w:rPr>
              <w:t>of light, things moving sudden</w:t>
            </w:r>
            <w:r w:rsidR="00786E33" w:rsidRPr="003C04A4">
              <w:rPr>
                <w:rFonts w:ascii="Arial" w:hAnsi="Arial" w:cs="Arial"/>
                <w:sz w:val="20"/>
                <w:szCs w:val="20"/>
              </w:rPr>
              <w:t>ly.</w:t>
            </w:r>
          </w:p>
        </w:tc>
        <w:tc>
          <w:tcPr>
            <w:tcW w:w="4165" w:type="dxa"/>
          </w:tcPr>
          <w:p w:rsidR="00786E33" w:rsidRPr="003C04A4" w:rsidRDefault="00786E33" w:rsidP="00786E33">
            <w:pPr>
              <w:tabs>
                <w:tab w:val="left" w:pos="2610"/>
              </w:tabs>
              <w:rPr>
                <w:rFonts w:ascii="Arial" w:hAnsi="Arial" w:cs="Arial"/>
                <w:sz w:val="20"/>
                <w:szCs w:val="20"/>
              </w:rPr>
            </w:pPr>
            <w:r w:rsidRPr="003C04A4">
              <w:rPr>
                <w:rFonts w:ascii="Arial" w:hAnsi="Arial" w:cs="Arial"/>
                <w:sz w:val="20"/>
                <w:szCs w:val="20"/>
              </w:rPr>
              <w:t>Is attracted to light. Looks intensely at objects or people. Moves fingers or objects</w:t>
            </w:r>
          </w:p>
          <w:p w:rsidR="000F1232" w:rsidRPr="003C04A4" w:rsidRDefault="00786E33" w:rsidP="00786E33">
            <w:pPr>
              <w:tabs>
                <w:tab w:val="left" w:pos="2610"/>
              </w:tabs>
              <w:rPr>
                <w:rFonts w:ascii="Arial" w:hAnsi="Arial" w:cs="Arial"/>
                <w:sz w:val="20"/>
                <w:szCs w:val="20"/>
              </w:rPr>
            </w:pPr>
            <w:r w:rsidRPr="003C04A4">
              <w:rPr>
                <w:rFonts w:ascii="Arial" w:hAnsi="Arial" w:cs="Arial"/>
                <w:sz w:val="20"/>
                <w:szCs w:val="20"/>
              </w:rPr>
              <w:t>in front of face</w:t>
            </w:r>
          </w:p>
        </w:tc>
      </w:tr>
      <w:tr w:rsidR="000F1232" w:rsidRPr="007C2429" w:rsidTr="00786E33">
        <w:trPr>
          <w:trHeight w:val="834"/>
        </w:trPr>
        <w:tc>
          <w:tcPr>
            <w:tcW w:w="1985" w:type="dxa"/>
          </w:tcPr>
          <w:p w:rsidR="00786E33" w:rsidRPr="007C2429" w:rsidRDefault="00786E33" w:rsidP="00786E33">
            <w:pPr>
              <w:tabs>
                <w:tab w:val="left" w:pos="2610"/>
              </w:tabs>
              <w:jc w:val="center"/>
              <w:rPr>
                <w:rFonts w:ascii="Arial" w:hAnsi="Arial" w:cs="Arial"/>
                <w:b/>
              </w:rPr>
            </w:pPr>
          </w:p>
          <w:p w:rsidR="000F1232" w:rsidRPr="007C2429" w:rsidRDefault="000F1232" w:rsidP="00786E33">
            <w:pPr>
              <w:tabs>
                <w:tab w:val="left" w:pos="2610"/>
              </w:tabs>
              <w:jc w:val="center"/>
              <w:rPr>
                <w:rFonts w:ascii="Arial" w:hAnsi="Arial" w:cs="Arial"/>
                <w:b/>
              </w:rPr>
            </w:pPr>
            <w:r w:rsidRPr="007C2429">
              <w:rPr>
                <w:rFonts w:ascii="Arial" w:hAnsi="Arial" w:cs="Arial"/>
                <w:b/>
              </w:rPr>
              <w:t>Smell</w:t>
            </w:r>
          </w:p>
        </w:tc>
        <w:tc>
          <w:tcPr>
            <w:tcW w:w="4164" w:type="dxa"/>
          </w:tcPr>
          <w:p w:rsidR="000F1232" w:rsidRPr="003C04A4" w:rsidRDefault="000F1232" w:rsidP="000F1232">
            <w:pPr>
              <w:textAlignment w:val="baseline"/>
              <w:rPr>
                <w:rFonts w:ascii="Arial" w:eastAsia="Times New Roman" w:hAnsi="Arial" w:cs="Arial"/>
                <w:sz w:val="20"/>
                <w:szCs w:val="20"/>
                <w:lang w:eastAsia="en-GB"/>
              </w:rPr>
            </w:pPr>
            <w:r w:rsidRPr="003C04A4">
              <w:rPr>
                <w:rFonts w:ascii="Arial" w:eastAsia="Times New Roman" w:hAnsi="Arial" w:cs="Arial"/>
                <w:color w:val="000000" w:themeColor="text1"/>
                <w:sz w:val="20"/>
                <w:szCs w:val="20"/>
                <w:lang w:eastAsia="en-GB"/>
              </w:rPr>
              <w:t>Runs from smells</w:t>
            </w:r>
            <w:r w:rsidR="001B6FF6">
              <w:rPr>
                <w:rFonts w:ascii="Arial" w:eastAsia="Times New Roman" w:hAnsi="Arial" w:cs="Arial"/>
                <w:color w:val="000000" w:themeColor="text1"/>
                <w:sz w:val="20"/>
                <w:szCs w:val="20"/>
                <w:lang w:eastAsia="en-GB"/>
              </w:rPr>
              <w:t xml:space="preserve">. </w:t>
            </w:r>
            <w:r w:rsidRPr="003C04A4">
              <w:rPr>
                <w:rFonts w:ascii="Arial" w:eastAsia="Times New Roman" w:hAnsi="Arial" w:cs="Arial"/>
                <w:color w:val="000000" w:themeColor="text1"/>
                <w:sz w:val="20"/>
                <w:szCs w:val="20"/>
                <w:lang w:eastAsia="en-GB"/>
              </w:rPr>
              <w:t xml:space="preserve"> Wears the same clothes</w:t>
            </w:r>
            <w:r w:rsidR="001B6FF6">
              <w:rPr>
                <w:rFonts w:ascii="Arial" w:eastAsia="Times New Roman" w:hAnsi="Arial" w:cs="Arial"/>
                <w:color w:val="000000" w:themeColor="text1"/>
                <w:sz w:val="20"/>
                <w:szCs w:val="20"/>
                <w:lang w:eastAsia="en-GB"/>
              </w:rPr>
              <w:t>.</w:t>
            </w:r>
            <w:r w:rsidRPr="003C04A4">
              <w:rPr>
                <w:rFonts w:ascii="Arial" w:eastAsia="Times New Roman" w:hAnsi="Arial" w:cs="Arial"/>
                <w:color w:val="000000" w:themeColor="text1"/>
                <w:sz w:val="20"/>
                <w:szCs w:val="20"/>
                <w:lang w:eastAsia="en-GB"/>
              </w:rPr>
              <w:t xml:space="preserve"> Moves away from people</w:t>
            </w:r>
          </w:p>
          <w:p w:rsidR="000F1232" w:rsidRPr="003C04A4" w:rsidRDefault="000F1232" w:rsidP="004C108F">
            <w:pPr>
              <w:tabs>
                <w:tab w:val="left" w:pos="2610"/>
              </w:tabs>
              <w:rPr>
                <w:rFonts w:ascii="Arial" w:hAnsi="Arial" w:cs="Arial"/>
                <w:sz w:val="20"/>
                <w:szCs w:val="20"/>
              </w:rPr>
            </w:pPr>
          </w:p>
        </w:tc>
        <w:tc>
          <w:tcPr>
            <w:tcW w:w="4165" w:type="dxa"/>
          </w:tcPr>
          <w:p w:rsidR="000F1232" w:rsidRPr="003C04A4" w:rsidRDefault="000F1232" w:rsidP="000F1232">
            <w:pPr>
              <w:tabs>
                <w:tab w:val="left" w:pos="2610"/>
              </w:tabs>
              <w:rPr>
                <w:rFonts w:ascii="Arial" w:hAnsi="Arial" w:cs="Arial"/>
                <w:sz w:val="20"/>
                <w:szCs w:val="20"/>
              </w:rPr>
            </w:pPr>
            <w:r w:rsidRPr="003C04A4">
              <w:rPr>
                <w:rFonts w:ascii="Arial" w:hAnsi="Arial" w:cs="Arial"/>
                <w:sz w:val="20"/>
                <w:szCs w:val="20"/>
              </w:rPr>
              <w:t>S</w:t>
            </w:r>
            <w:r w:rsidR="001B6FF6">
              <w:rPr>
                <w:rFonts w:ascii="Arial" w:hAnsi="Arial" w:cs="Arial"/>
                <w:sz w:val="20"/>
                <w:szCs w:val="20"/>
              </w:rPr>
              <w:t>mells</w:t>
            </w:r>
            <w:r w:rsidRPr="003C04A4">
              <w:rPr>
                <w:rFonts w:ascii="Arial" w:hAnsi="Arial" w:cs="Arial"/>
                <w:sz w:val="20"/>
                <w:szCs w:val="20"/>
              </w:rPr>
              <w:t xml:space="preserve"> self, people and objects, Seeks strong odours. Over use of scented products.</w:t>
            </w:r>
          </w:p>
        </w:tc>
      </w:tr>
      <w:tr w:rsidR="00786E33" w:rsidRPr="007C2429" w:rsidTr="00786E33">
        <w:tc>
          <w:tcPr>
            <w:tcW w:w="1985" w:type="dxa"/>
          </w:tcPr>
          <w:p w:rsidR="00786E33" w:rsidRPr="007C2429" w:rsidRDefault="00786E33" w:rsidP="00786E33">
            <w:pPr>
              <w:tabs>
                <w:tab w:val="left" w:pos="2610"/>
              </w:tabs>
              <w:jc w:val="center"/>
              <w:rPr>
                <w:rFonts w:ascii="Arial" w:hAnsi="Arial" w:cs="Arial"/>
                <w:b/>
              </w:rPr>
            </w:pPr>
          </w:p>
          <w:p w:rsidR="00786E33" w:rsidRPr="007C2429" w:rsidRDefault="00786E33" w:rsidP="00786E33">
            <w:pPr>
              <w:tabs>
                <w:tab w:val="left" w:pos="2610"/>
              </w:tabs>
              <w:jc w:val="center"/>
              <w:rPr>
                <w:rFonts w:ascii="Arial" w:hAnsi="Arial" w:cs="Arial"/>
                <w:b/>
              </w:rPr>
            </w:pPr>
            <w:r w:rsidRPr="007C2429">
              <w:rPr>
                <w:rFonts w:ascii="Arial" w:hAnsi="Arial" w:cs="Arial"/>
                <w:b/>
              </w:rPr>
              <w:t xml:space="preserve">Motor </w:t>
            </w:r>
          </w:p>
          <w:p w:rsidR="00786E33" w:rsidRPr="007C2429" w:rsidRDefault="00786E33" w:rsidP="00786E33">
            <w:pPr>
              <w:tabs>
                <w:tab w:val="left" w:pos="2610"/>
              </w:tabs>
              <w:jc w:val="center"/>
              <w:rPr>
                <w:rFonts w:ascii="Arial" w:hAnsi="Arial" w:cs="Arial"/>
                <w:b/>
              </w:rPr>
            </w:pPr>
          </w:p>
        </w:tc>
        <w:tc>
          <w:tcPr>
            <w:tcW w:w="8329" w:type="dxa"/>
            <w:gridSpan w:val="2"/>
          </w:tcPr>
          <w:p w:rsidR="00786E33" w:rsidRDefault="00786E33" w:rsidP="00786E33">
            <w:pPr>
              <w:tabs>
                <w:tab w:val="left" w:pos="2610"/>
              </w:tabs>
              <w:rPr>
                <w:rFonts w:ascii="Arial" w:hAnsi="Arial" w:cs="Arial"/>
                <w:sz w:val="20"/>
                <w:szCs w:val="20"/>
              </w:rPr>
            </w:pPr>
            <w:r w:rsidRPr="003C04A4">
              <w:rPr>
                <w:rFonts w:ascii="Arial" w:hAnsi="Arial" w:cs="Arial"/>
                <w:sz w:val="20"/>
                <w:szCs w:val="20"/>
              </w:rPr>
              <w:t>May have a diagnosis of dyspraxia. Problems starting and stopping a movement ‘Clumsiness’. Problems with fine motor difficulties. Difficulty toe walking. Problems with posture. Stereotypies – may need to spin, jumps, flap hands.</w:t>
            </w:r>
          </w:p>
          <w:p w:rsidR="001B6FF6" w:rsidRPr="003C04A4" w:rsidRDefault="001B6FF6" w:rsidP="00786E33">
            <w:pPr>
              <w:tabs>
                <w:tab w:val="left" w:pos="2610"/>
              </w:tabs>
              <w:rPr>
                <w:rFonts w:ascii="Arial" w:hAnsi="Arial" w:cs="Arial"/>
                <w:sz w:val="20"/>
                <w:szCs w:val="20"/>
              </w:rPr>
            </w:pPr>
          </w:p>
        </w:tc>
      </w:tr>
    </w:tbl>
    <w:p w:rsidR="003C04A4" w:rsidRDefault="003C04A4" w:rsidP="003C04A4">
      <w:pPr>
        <w:tabs>
          <w:tab w:val="left" w:pos="2610"/>
        </w:tabs>
        <w:spacing w:after="0"/>
        <w:rPr>
          <w:rFonts w:ascii="Arial" w:hAnsi="Arial" w:cs="Arial"/>
          <w:b/>
          <w:color w:val="000000" w:themeColor="text1"/>
        </w:rPr>
      </w:pPr>
    </w:p>
    <w:p w:rsidR="009E30CA" w:rsidRPr="007C2429" w:rsidRDefault="00786E33" w:rsidP="003C04A4">
      <w:pPr>
        <w:tabs>
          <w:tab w:val="left" w:pos="2610"/>
        </w:tabs>
        <w:spacing w:after="0"/>
        <w:rPr>
          <w:rFonts w:ascii="Arial" w:hAnsi="Arial" w:cs="Arial"/>
          <w:b/>
          <w:color w:val="000000" w:themeColor="text1"/>
        </w:rPr>
      </w:pPr>
      <w:r w:rsidRPr="007C2429">
        <w:rPr>
          <w:rFonts w:ascii="Arial" w:hAnsi="Arial" w:cs="Arial"/>
          <w:noProof/>
          <w:color w:val="000000" w:themeColor="text1"/>
          <w:lang w:eastAsia="en-GB"/>
        </w:rPr>
        <mc:AlternateContent>
          <mc:Choice Requires="wps">
            <w:drawing>
              <wp:anchor distT="0" distB="0" distL="114300" distR="114300" simplePos="0" relativeHeight="251811840" behindDoc="0" locked="0" layoutInCell="1" allowOverlap="1" wp14:anchorId="668F9B92" wp14:editId="2E50272D">
                <wp:simplePos x="0" y="0"/>
                <wp:positionH relativeFrom="column">
                  <wp:posOffset>2392001</wp:posOffset>
                </wp:positionH>
                <wp:positionV relativeFrom="paragraph">
                  <wp:posOffset>202543</wp:posOffset>
                </wp:positionV>
                <wp:extent cx="4151586" cy="1061545"/>
                <wp:effectExtent l="0" t="0" r="2095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586" cy="1061545"/>
                        </a:xfrm>
                        <a:prstGeom prst="rect">
                          <a:avLst/>
                        </a:prstGeom>
                        <a:solidFill>
                          <a:srgbClr val="FFFFFF"/>
                        </a:solidFill>
                        <a:ln w="9525">
                          <a:solidFill>
                            <a:srgbClr val="000000"/>
                          </a:solidFill>
                          <a:miter lim="800000"/>
                          <a:headEnd/>
                          <a:tailEnd/>
                        </a:ln>
                      </wps:spPr>
                      <wps:txbx>
                        <w:txbxContent>
                          <w:p w:rsidR="00C31C39" w:rsidRDefault="00C31C39" w:rsidP="006448AA">
                            <w:pPr>
                              <w:spacing w:after="0" w:line="240" w:lineRule="auto"/>
                              <w:rPr>
                                <w:rFonts w:ascii="Arial" w:hAnsi="Arial" w:cs="Arial"/>
                                <w:b/>
                                <w:color w:val="000000" w:themeColor="text1"/>
                                <w:sz w:val="20"/>
                                <w:szCs w:val="20"/>
                              </w:rPr>
                            </w:pPr>
                            <w:r w:rsidRPr="009F4E95">
                              <w:rPr>
                                <w:rFonts w:ascii="Arial" w:hAnsi="Arial" w:cs="Arial"/>
                                <w:b/>
                                <w:color w:val="000000" w:themeColor="text1"/>
                                <w:sz w:val="20"/>
                                <w:szCs w:val="20"/>
                              </w:rPr>
                              <w:t xml:space="preserve">Central Coherence: </w:t>
                            </w:r>
                          </w:p>
                          <w:p w:rsidR="003C04A4" w:rsidRPr="009F4E95" w:rsidRDefault="003C04A4" w:rsidP="006448AA">
                            <w:pPr>
                              <w:spacing w:after="0" w:line="240" w:lineRule="auto"/>
                              <w:rPr>
                                <w:rFonts w:ascii="Arial" w:hAnsi="Arial" w:cs="Arial"/>
                                <w:b/>
                                <w:color w:val="000000" w:themeColor="text1"/>
                                <w:sz w:val="20"/>
                                <w:szCs w:val="20"/>
                              </w:rPr>
                            </w:pPr>
                          </w:p>
                          <w:p w:rsidR="00C31C39" w:rsidRPr="009F4E95" w:rsidRDefault="00C31C39" w:rsidP="006448AA">
                            <w:pPr>
                              <w:spacing w:line="240" w:lineRule="auto"/>
                              <w:rPr>
                                <w:rFonts w:ascii="Arial" w:hAnsi="Arial" w:cs="Arial"/>
                                <w:b/>
                                <w:color w:val="000000" w:themeColor="text1"/>
                                <w:sz w:val="20"/>
                                <w:szCs w:val="20"/>
                              </w:rPr>
                            </w:pPr>
                            <w:r w:rsidRPr="009F4E95">
                              <w:rPr>
                                <w:rFonts w:ascii="Arial" w:hAnsi="Arial" w:cs="Arial"/>
                                <w:color w:val="000000" w:themeColor="text1"/>
                                <w:sz w:val="20"/>
                                <w:szCs w:val="20"/>
                              </w:rPr>
                              <w:t>Rather than seeing the bigger picture, the person will often focus on the individual elements; they will struggle to see how these individual elements relate to each other. For example: Ikea furniture, speech (focus on the words instead of the whole message).</w:t>
                            </w:r>
                          </w:p>
                          <w:p w:rsidR="00C31C39" w:rsidRDefault="00C31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8.35pt;margin-top:15.95pt;width:326.9pt;height:8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">
                <v:textbox>
                  <w:txbxContent>
                    <w:p w:rsidR="00C31C39" w:rsidRDefault="00C31C39" w:rsidP="006448AA">
                      <w:pPr>
                        <w:spacing w:after="0" w:line="240" w:lineRule="auto"/>
                        <w:rPr>
                          <w:rFonts w:ascii="Arial" w:hAnsi="Arial" w:cs="Arial"/>
                          <w:b/>
                          <w:color w:val="000000" w:themeColor="text1"/>
                          <w:sz w:val="20"/>
                          <w:szCs w:val="20"/>
                        </w:rPr>
                      </w:pPr>
                      <w:r w:rsidRPr="009F4E95">
                        <w:rPr>
                          <w:rFonts w:ascii="Arial" w:hAnsi="Arial" w:cs="Arial"/>
                          <w:b/>
                          <w:color w:val="000000" w:themeColor="text1"/>
                          <w:sz w:val="20"/>
                          <w:szCs w:val="20"/>
                        </w:rPr>
                        <w:t xml:space="preserve">Central Coherence: </w:t>
                      </w:r>
                    </w:p>
                    <w:p w:rsidR="003C04A4" w:rsidRPr="009F4E95" w:rsidRDefault="003C04A4" w:rsidP="006448AA">
                      <w:pPr>
                        <w:spacing w:after="0" w:line="240" w:lineRule="auto"/>
                        <w:rPr>
                          <w:rFonts w:ascii="Arial" w:hAnsi="Arial" w:cs="Arial"/>
                          <w:b/>
                          <w:color w:val="000000" w:themeColor="text1"/>
                          <w:sz w:val="20"/>
                          <w:szCs w:val="20"/>
                        </w:rPr>
                      </w:pPr>
                    </w:p>
                    <w:p w:rsidR="00C31C39" w:rsidRPr="009F4E95" w:rsidRDefault="00C31C39" w:rsidP="006448AA">
                      <w:pPr>
                        <w:spacing w:line="240" w:lineRule="auto"/>
                        <w:rPr>
                          <w:rFonts w:ascii="Arial" w:hAnsi="Arial" w:cs="Arial"/>
                          <w:b/>
                          <w:color w:val="000000" w:themeColor="text1"/>
                          <w:sz w:val="20"/>
                          <w:szCs w:val="20"/>
                        </w:rPr>
                      </w:pPr>
                      <w:r w:rsidRPr="009F4E95">
                        <w:rPr>
                          <w:rFonts w:ascii="Arial" w:hAnsi="Arial" w:cs="Arial"/>
                          <w:color w:val="000000" w:themeColor="text1"/>
                          <w:sz w:val="20"/>
                          <w:szCs w:val="20"/>
                        </w:rPr>
                        <w:t>Rather than seeing the bigger picture, the person will often focus on the individual elements; they will struggle to see how these individual elements relate to each other. For example: Ikea furniture, speech (focus on the words instead of the whole message).</w:t>
                      </w:r>
                    </w:p>
                    <w:p w:rsidR="00C31C39" w:rsidRDefault="00C31C39"/>
                  </w:txbxContent>
                </v:textbox>
              </v:shape>
            </w:pict>
          </mc:Fallback>
        </mc:AlternateContent>
      </w:r>
      <w:r w:rsidR="006448AA" w:rsidRPr="007C2429">
        <w:rPr>
          <w:rFonts w:ascii="Arial" w:hAnsi="Arial" w:cs="Arial"/>
          <w:b/>
          <w:color w:val="000000" w:themeColor="text1"/>
        </w:rPr>
        <w:t>Some other terms you may hear…</w:t>
      </w:r>
    </w:p>
    <w:p w:rsidR="009E30CA" w:rsidRPr="007C2429" w:rsidRDefault="001B6FF6" w:rsidP="008F49C6">
      <w:pPr>
        <w:rPr>
          <w:rFonts w:ascii="Arial" w:hAnsi="Arial" w:cs="Arial"/>
          <w:b/>
          <w:color w:val="000000" w:themeColor="text1"/>
        </w:rPr>
      </w:pPr>
      <w:r w:rsidRPr="007C2429">
        <w:rPr>
          <w:rFonts w:ascii="Arial" w:hAnsi="Arial" w:cs="Arial"/>
          <w:b/>
          <w:noProof/>
          <w:color w:val="000000" w:themeColor="text1"/>
          <w:lang w:eastAsia="en-GB"/>
        </w:rPr>
        <mc:AlternateContent>
          <mc:Choice Requires="wps">
            <w:drawing>
              <wp:anchor distT="0" distB="0" distL="114300" distR="114300" simplePos="0" relativeHeight="251805696" behindDoc="0" locked="0" layoutInCell="1" allowOverlap="1" wp14:anchorId="248A0B52" wp14:editId="5EE10B06">
                <wp:simplePos x="0" y="0"/>
                <wp:positionH relativeFrom="column">
                  <wp:posOffset>-4445</wp:posOffset>
                </wp:positionH>
                <wp:positionV relativeFrom="paragraph">
                  <wp:posOffset>12700</wp:posOffset>
                </wp:positionV>
                <wp:extent cx="2238375" cy="1743710"/>
                <wp:effectExtent l="0" t="0" r="28575"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43710"/>
                        </a:xfrm>
                        <a:prstGeom prst="rect">
                          <a:avLst/>
                        </a:prstGeom>
                        <a:solidFill>
                          <a:srgbClr val="FFFFFF"/>
                        </a:solidFill>
                        <a:ln w="9525">
                          <a:solidFill>
                            <a:srgbClr val="000000"/>
                          </a:solidFill>
                          <a:miter lim="800000"/>
                          <a:headEnd/>
                          <a:tailEnd/>
                        </a:ln>
                      </wps:spPr>
                      <wps:txbx>
                        <w:txbxContent>
                          <w:p w:rsidR="00C31C39" w:rsidRDefault="00C31C39" w:rsidP="006448AA">
                            <w:pPr>
                              <w:spacing w:after="0" w:line="240" w:lineRule="auto"/>
                              <w:jc w:val="center"/>
                              <w:rPr>
                                <w:rFonts w:ascii="Arial" w:hAnsi="Arial" w:cs="Arial"/>
                                <w:b/>
                                <w:color w:val="000000" w:themeColor="text1"/>
                                <w:sz w:val="20"/>
                                <w:szCs w:val="20"/>
                              </w:rPr>
                            </w:pPr>
                            <w:r w:rsidRPr="009F4E95">
                              <w:rPr>
                                <w:rFonts w:ascii="Arial" w:hAnsi="Arial" w:cs="Arial"/>
                                <w:b/>
                                <w:color w:val="000000" w:themeColor="text1"/>
                                <w:sz w:val="20"/>
                                <w:szCs w:val="20"/>
                              </w:rPr>
                              <w:t>Theory of Mind:</w:t>
                            </w:r>
                          </w:p>
                          <w:p w:rsidR="003C04A4" w:rsidRPr="009F4E95" w:rsidRDefault="003C04A4" w:rsidP="006448AA">
                            <w:pPr>
                              <w:spacing w:after="0" w:line="240" w:lineRule="auto"/>
                              <w:jc w:val="center"/>
                              <w:rPr>
                                <w:rFonts w:ascii="Arial" w:hAnsi="Arial" w:cs="Arial"/>
                                <w:b/>
                                <w:color w:val="000000" w:themeColor="text1"/>
                                <w:sz w:val="20"/>
                                <w:szCs w:val="20"/>
                              </w:rPr>
                            </w:pPr>
                          </w:p>
                          <w:p w:rsidR="00C31C39" w:rsidRPr="009F4E95" w:rsidRDefault="00C31C39" w:rsidP="00786E33">
                            <w:pPr>
                              <w:spacing w:after="0" w:line="240" w:lineRule="auto"/>
                              <w:rPr>
                                <w:rFonts w:ascii="Arial" w:hAnsi="Arial" w:cs="Arial"/>
                                <w:color w:val="000000" w:themeColor="text1"/>
                                <w:sz w:val="20"/>
                                <w:szCs w:val="20"/>
                              </w:rPr>
                            </w:pPr>
                            <w:r w:rsidRPr="009F4E95">
                              <w:rPr>
                                <w:rFonts w:ascii="Arial" w:hAnsi="Arial" w:cs="Arial"/>
                                <w:color w:val="000000" w:themeColor="text1"/>
                                <w:sz w:val="20"/>
                                <w:szCs w:val="20"/>
                              </w:rPr>
                              <w:t>Many individuals with Autism do not understand that other people have their own plans, thoughts, and points of view. They can also have difficulty understanding other people's beliefs, attitudes, and emotions. They will also think that others will know what they are thinking and think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pt;margin-top:1pt;width:176.25pt;height:137.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">
                <v:textbox>
                  <w:txbxContent>
                    <w:p w:rsidR="00C31C39" w:rsidRDefault="00C31C39" w:rsidP="006448AA">
                      <w:pPr>
                        <w:spacing w:after="0" w:line="240" w:lineRule="auto"/>
                        <w:jc w:val="center"/>
                        <w:rPr>
                          <w:rFonts w:ascii="Arial" w:hAnsi="Arial" w:cs="Arial"/>
                          <w:b/>
                          <w:color w:val="000000" w:themeColor="text1"/>
                          <w:sz w:val="20"/>
                          <w:szCs w:val="20"/>
                        </w:rPr>
                      </w:pPr>
                      <w:r w:rsidRPr="009F4E95">
                        <w:rPr>
                          <w:rFonts w:ascii="Arial" w:hAnsi="Arial" w:cs="Arial"/>
                          <w:b/>
                          <w:color w:val="000000" w:themeColor="text1"/>
                          <w:sz w:val="20"/>
                          <w:szCs w:val="20"/>
                        </w:rPr>
                        <w:t>Theory of Mind:</w:t>
                      </w:r>
                    </w:p>
                    <w:p w:rsidR="003C04A4" w:rsidRPr="009F4E95" w:rsidRDefault="003C04A4" w:rsidP="006448AA">
                      <w:pPr>
                        <w:spacing w:after="0" w:line="240" w:lineRule="auto"/>
                        <w:jc w:val="center"/>
                        <w:rPr>
                          <w:rFonts w:ascii="Arial" w:hAnsi="Arial" w:cs="Arial"/>
                          <w:b/>
                          <w:color w:val="000000" w:themeColor="text1"/>
                          <w:sz w:val="20"/>
                          <w:szCs w:val="20"/>
                        </w:rPr>
                      </w:pPr>
                    </w:p>
                    <w:p w:rsidR="00C31C39" w:rsidRPr="009F4E95" w:rsidRDefault="00C31C39" w:rsidP="00786E33">
                      <w:pPr>
                        <w:spacing w:after="0" w:line="240" w:lineRule="auto"/>
                        <w:rPr>
                          <w:rFonts w:ascii="Arial" w:hAnsi="Arial" w:cs="Arial"/>
                          <w:color w:val="000000" w:themeColor="text1"/>
                          <w:sz w:val="20"/>
                          <w:szCs w:val="20"/>
                        </w:rPr>
                      </w:pPr>
                      <w:r w:rsidRPr="009F4E95">
                        <w:rPr>
                          <w:rFonts w:ascii="Arial" w:hAnsi="Arial" w:cs="Arial"/>
                          <w:color w:val="000000" w:themeColor="text1"/>
                          <w:sz w:val="20"/>
                          <w:szCs w:val="20"/>
                        </w:rPr>
                        <w:t>Many individuals with Autism do not understand that other people have their own plans, thoughts, and points of view. They can also have difficulty understanding other people's beliefs, attitudes, and emotions. They will also think that others will know what they are thinking and think the same.</w:t>
                      </w:r>
                    </w:p>
                  </w:txbxContent>
                </v:textbox>
              </v:shape>
            </w:pict>
          </mc:Fallback>
        </mc:AlternateContent>
      </w:r>
    </w:p>
    <w:p w:rsidR="00F41FB5" w:rsidRPr="007C2429" w:rsidRDefault="00F41FB5" w:rsidP="008F49C6">
      <w:pPr>
        <w:rPr>
          <w:rFonts w:ascii="Arial" w:hAnsi="Arial" w:cs="Arial"/>
          <w:b/>
          <w:color w:val="000000" w:themeColor="text1"/>
        </w:rPr>
      </w:pPr>
    </w:p>
    <w:p w:rsidR="009E30CA" w:rsidRPr="007C2429" w:rsidRDefault="009E30CA" w:rsidP="008F49C6">
      <w:pPr>
        <w:rPr>
          <w:rFonts w:ascii="Arial" w:hAnsi="Arial" w:cs="Arial"/>
          <w:b/>
          <w:color w:val="000000" w:themeColor="text1"/>
        </w:rPr>
      </w:pPr>
    </w:p>
    <w:p w:rsidR="008F49C6" w:rsidRPr="007C2429" w:rsidRDefault="00786E33" w:rsidP="008F49C6">
      <w:pPr>
        <w:spacing w:after="0" w:line="240" w:lineRule="auto"/>
        <w:rPr>
          <w:rFonts w:ascii="Arial" w:hAnsi="Arial" w:cs="Arial"/>
          <w:b/>
          <w:color w:val="000000" w:themeColor="text1"/>
        </w:rPr>
      </w:pPr>
      <w:r w:rsidRPr="007C2429">
        <w:rPr>
          <w:rFonts w:ascii="Arial" w:hAnsi="Arial" w:cs="Arial"/>
          <w:b/>
          <w:noProof/>
          <w:color w:val="000000" w:themeColor="text1"/>
          <w:lang w:eastAsia="en-GB"/>
        </w:rPr>
        <mc:AlternateContent>
          <mc:Choice Requires="wps">
            <w:drawing>
              <wp:anchor distT="0" distB="0" distL="114300" distR="114300" simplePos="0" relativeHeight="251809792" behindDoc="0" locked="0" layoutInCell="1" allowOverlap="1" wp14:anchorId="2EBFB058" wp14:editId="0ADCFDB5">
                <wp:simplePos x="0" y="0"/>
                <wp:positionH relativeFrom="column">
                  <wp:posOffset>2391410</wp:posOffset>
                </wp:positionH>
                <wp:positionV relativeFrom="paragraph">
                  <wp:posOffset>141407</wp:posOffset>
                </wp:positionV>
                <wp:extent cx="4150995" cy="682953"/>
                <wp:effectExtent l="0" t="0" r="20955"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682953"/>
                        </a:xfrm>
                        <a:prstGeom prst="rect">
                          <a:avLst/>
                        </a:prstGeom>
                        <a:solidFill>
                          <a:srgbClr val="FFFFFF"/>
                        </a:solidFill>
                        <a:ln w="9525">
                          <a:solidFill>
                            <a:srgbClr val="000000"/>
                          </a:solidFill>
                          <a:miter lim="800000"/>
                          <a:headEnd/>
                          <a:tailEnd/>
                        </a:ln>
                      </wps:spPr>
                      <wps:txbx>
                        <w:txbxContent>
                          <w:p w:rsidR="00C31C39" w:rsidRDefault="00C31C39" w:rsidP="00786E33">
                            <w:pPr>
                              <w:spacing w:after="0" w:line="240" w:lineRule="auto"/>
                              <w:jc w:val="center"/>
                              <w:rPr>
                                <w:rFonts w:ascii="Arial" w:hAnsi="Arial" w:cs="Arial"/>
                                <w:b/>
                                <w:color w:val="000000" w:themeColor="text1"/>
                                <w:sz w:val="20"/>
                                <w:szCs w:val="20"/>
                              </w:rPr>
                            </w:pPr>
                            <w:r w:rsidRPr="009F4E95">
                              <w:rPr>
                                <w:rFonts w:ascii="Arial" w:hAnsi="Arial" w:cs="Arial"/>
                                <w:b/>
                                <w:color w:val="000000" w:themeColor="text1"/>
                                <w:sz w:val="20"/>
                                <w:szCs w:val="20"/>
                              </w:rPr>
                              <w:t>Executive Functioning:</w:t>
                            </w:r>
                          </w:p>
                          <w:p w:rsidR="003C04A4" w:rsidRPr="009F4E95" w:rsidRDefault="003C04A4" w:rsidP="00786E33">
                            <w:pPr>
                              <w:spacing w:after="0" w:line="240" w:lineRule="auto"/>
                              <w:jc w:val="center"/>
                              <w:rPr>
                                <w:rFonts w:ascii="Arial" w:hAnsi="Arial" w:cs="Arial"/>
                                <w:b/>
                                <w:color w:val="000000" w:themeColor="text1"/>
                                <w:sz w:val="20"/>
                                <w:szCs w:val="20"/>
                              </w:rPr>
                            </w:pPr>
                          </w:p>
                          <w:p w:rsidR="00C31C39" w:rsidRPr="009F4E95" w:rsidRDefault="00C31C39" w:rsidP="00786E33">
                            <w:pPr>
                              <w:spacing w:after="0" w:line="240" w:lineRule="auto"/>
                              <w:rPr>
                                <w:rFonts w:ascii="Arial" w:hAnsi="Arial" w:cs="Arial"/>
                                <w:color w:val="000000" w:themeColor="text1"/>
                                <w:sz w:val="20"/>
                                <w:szCs w:val="20"/>
                              </w:rPr>
                            </w:pPr>
                            <w:r w:rsidRPr="009F4E95">
                              <w:rPr>
                                <w:rFonts w:ascii="Arial" w:hAnsi="Arial" w:cs="Arial"/>
                                <w:color w:val="000000" w:themeColor="text1"/>
                                <w:sz w:val="20"/>
                                <w:szCs w:val="20"/>
                              </w:rPr>
                              <w:t>This means that individuals with Autism may also have difficulty with problem-solving.</w:t>
                            </w:r>
                          </w:p>
                          <w:p w:rsidR="00C31C39" w:rsidRDefault="00C31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8.3pt;margin-top:11.15pt;width:326.85pt;height:53.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jwJgIAAEw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">
                <v:textbox>
                  <w:txbxContent>
                    <w:p w:rsidR="00C31C39" w:rsidRDefault="00C31C39" w:rsidP="00786E33">
                      <w:pPr>
                        <w:spacing w:after="0" w:line="240" w:lineRule="auto"/>
                        <w:jc w:val="center"/>
                        <w:rPr>
                          <w:rFonts w:ascii="Arial" w:hAnsi="Arial" w:cs="Arial"/>
                          <w:b/>
                          <w:color w:val="000000" w:themeColor="text1"/>
                          <w:sz w:val="20"/>
                          <w:szCs w:val="20"/>
                        </w:rPr>
                      </w:pPr>
                      <w:r w:rsidRPr="009F4E95">
                        <w:rPr>
                          <w:rFonts w:ascii="Arial" w:hAnsi="Arial" w:cs="Arial"/>
                          <w:b/>
                          <w:color w:val="000000" w:themeColor="text1"/>
                          <w:sz w:val="20"/>
                          <w:szCs w:val="20"/>
                        </w:rPr>
                        <w:t>Executive Functioning:</w:t>
                      </w:r>
                    </w:p>
                    <w:p w:rsidR="003C04A4" w:rsidRPr="009F4E95" w:rsidRDefault="003C04A4" w:rsidP="00786E33">
                      <w:pPr>
                        <w:spacing w:after="0" w:line="240" w:lineRule="auto"/>
                        <w:jc w:val="center"/>
                        <w:rPr>
                          <w:rFonts w:ascii="Arial" w:hAnsi="Arial" w:cs="Arial"/>
                          <w:b/>
                          <w:color w:val="000000" w:themeColor="text1"/>
                          <w:sz w:val="20"/>
                          <w:szCs w:val="20"/>
                        </w:rPr>
                      </w:pPr>
                    </w:p>
                    <w:p w:rsidR="00C31C39" w:rsidRPr="009F4E95" w:rsidRDefault="00C31C39" w:rsidP="00786E33">
                      <w:pPr>
                        <w:spacing w:after="0" w:line="240" w:lineRule="auto"/>
                        <w:rPr>
                          <w:rFonts w:ascii="Arial" w:hAnsi="Arial" w:cs="Arial"/>
                          <w:color w:val="000000" w:themeColor="text1"/>
                          <w:sz w:val="20"/>
                          <w:szCs w:val="20"/>
                        </w:rPr>
                      </w:pPr>
                      <w:r w:rsidRPr="009F4E95">
                        <w:rPr>
                          <w:rFonts w:ascii="Arial" w:hAnsi="Arial" w:cs="Arial"/>
                          <w:color w:val="000000" w:themeColor="text1"/>
                          <w:sz w:val="20"/>
                          <w:szCs w:val="20"/>
                        </w:rPr>
                        <w:t>This means that individuals with Autism may also have difficulty with problem-solving.</w:t>
                      </w:r>
                    </w:p>
                    <w:p w:rsidR="00C31C39" w:rsidRDefault="00C31C39"/>
                  </w:txbxContent>
                </v:textbox>
              </v:shape>
            </w:pict>
          </mc:Fallback>
        </mc:AlternateContent>
      </w:r>
    </w:p>
    <w:p w:rsidR="008F49C6" w:rsidRPr="007C2429" w:rsidRDefault="008F49C6" w:rsidP="008F49C6">
      <w:pPr>
        <w:spacing w:after="0" w:line="240" w:lineRule="auto"/>
        <w:rPr>
          <w:rFonts w:ascii="Arial" w:hAnsi="Arial" w:cs="Arial"/>
          <w:b/>
          <w:color w:val="000000" w:themeColor="text1"/>
        </w:rPr>
      </w:pPr>
    </w:p>
    <w:p w:rsidR="00F41FB5" w:rsidRPr="007C2429" w:rsidRDefault="00F41FB5" w:rsidP="00D13EEC">
      <w:pPr>
        <w:rPr>
          <w:rFonts w:ascii="Arial" w:hAnsi="Arial" w:cs="Arial"/>
          <w:color w:val="000000" w:themeColor="text1"/>
        </w:rPr>
      </w:pPr>
    </w:p>
    <w:p w:rsidR="006448AA" w:rsidRPr="007C2429" w:rsidRDefault="006448AA" w:rsidP="00060538">
      <w:pPr>
        <w:tabs>
          <w:tab w:val="left" w:pos="2115"/>
        </w:tabs>
        <w:rPr>
          <w:rFonts w:ascii="Arial" w:hAnsi="Arial" w:cs="Arial"/>
          <w:b/>
          <w:bCs/>
          <w:color w:val="005000"/>
        </w:rPr>
      </w:pPr>
    </w:p>
    <w:sectPr w:rsidR="006448AA" w:rsidRPr="007C2429" w:rsidSect="009C5443">
      <w:headerReference w:type="default" r:id="rId10"/>
      <w:footerReference w:type="default" r:id="rId11"/>
      <w:type w:val="continuous"/>
      <w:pgSz w:w="11906" w:h="16838"/>
      <w:pgMar w:top="567" w:right="849" w:bottom="567" w:left="851" w:header="84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2B" w:rsidRDefault="006C1F2B" w:rsidP="005F23C1">
      <w:pPr>
        <w:spacing w:after="0" w:line="240" w:lineRule="auto"/>
      </w:pPr>
      <w:r>
        <w:separator/>
      </w:r>
    </w:p>
  </w:endnote>
  <w:endnote w:type="continuationSeparator" w:id="0">
    <w:p w:rsidR="006C1F2B" w:rsidRDefault="006C1F2B" w:rsidP="005F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39" w:rsidRPr="008F49C6" w:rsidRDefault="00C31C39" w:rsidP="002A01F9">
    <w:pPr>
      <w:pStyle w:val="msoaddress"/>
      <w:widowControl w:val="0"/>
      <w:jc w:val="left"/>
      <w:rPr>
        <w:rFonts w:ascii="Arial" w:hAnsi="Arial" w:cs="Arial"/>
        <w:b/>
        <w:color w:val="000000"/>
      </w:rPr>
    </w:pPr>
    <w:r w:rsidRPr="008F49C6">
      <w:rPr>
        <w:rFonts w:ascii="Arial" w:hAnsi="Arial" w:cs="Arial"/>
        <w:b/>
        <w:color w:val="000000"/>
      </w:rPr>
      <w:t>For further information on services contact:  Education and Services for People with Autism (ESPA L</w:t>
    </w:r>
    <w:r>
      <w:rPr>
        <w:rFonts w:ascii="Arial" w:hAnsi="Arial" w:cs="Arial"/>
        <w:b/>
        <w:color w:val="000000"/>
      </w:rPr>
      <w:t>imite</w:t>
    </w:r>
    <w:r w:rsidRPr="008F49C6">
      <w:rPr>
        <w:rFonts w:ascii="Arial" w:hAnsi="Arial" w:cs="Arial"/>
        <w:b/>
        <w:color w:val="000000"/>
      </w:rPr>
      <w:t>d)</w:t>
    </w:r>
  </w:p>
  <w:p w:rsidR="00C31C39" w:rsidRPr="008F49C6" w:rsidRDefault="00C31C39" w:rsidP="002A01F9">
    <w:pPr>
      <w:widowControl w:val="0"/>
      <w:spacing w:after="0" w:line="264" w:lineRule="auto"/>
      <w:rPr>
        <w:rFonts w:ascii="Arial" w:eastAsia="Times New Roman" w:hAnsi="Arial" w:cs="Arial"/>
        <w:b/>
        <w:color w:val="000000"/>
        <w:kern w:val="28"/>
        <w:sz w:val="15"/>
        <w:szCs w:val="15"/>
        <w:lang w:eastAsia="en-GB"/>
        <w14:cntxtAlts/>
      </w:rPr>
    </w:pPr>
    <w:r w:rsidRPr="008F49C6">
      <w:rPr>
        <w:rFonts w:ascii="Arial" w:eastAsia="Times New Roman" w:hAnsi="Arial" w:cs="Arial"/>
        <w:b/>
        <w:color w:val="000000"/>
        <w:kern w:val="28"/>
        <w:sz w:val="15"/>
        <w:szCs w:val="15"/>
        <w:lang w:eastAsia="en-GB"/>
        <w14:cntxtAlts/>
      </w:rPr>
      <w:t>Tel: 0191 516 5080</w:t>
    </w:r>
  </w:p>
  <w:p w:rsidR="00C31C39" w:rsidRPr="008F49C6" w:rsidRDefault="00C31C39" w:rsidP="002A01F9">
    <w:pPr>
      <w:widowControl w:val="0"/>
      <w:spacing w:after="0" w:line="264" w:lineRule="auto"/>
      <w:rPr>
        <w:rFonts w:ascii="Arial" w:eastAsia="Times New Roman" w:hAnsi="Arial" w:cs="Arial"/>
        <w:b/>
        <w:color w:val="000000"/>
        <w:kern w:val="28"/>
        <w:sz w:val="15"/>
        <w:szCs w:val="15"/>
        <w:lang w:eastAsia="en-GB"/>
        <w14:cntxtAlts/>
      </w:rPr>
    </w:pPr>
    <w:r w:rsidRPr="008F49C6">
      <w:rPr>
        <w:rFonts w:ascii="Arial" w:eastAsia="Times New Roman" w:hAnsi="Arial" w:cs="Arial"/>
        <w:b/>
        <w:color w:val="000000"/>
        <w:kern w:val="28"/>
        <w:sz w:val="15"/>
        <w:szCs w:val="15"/>
        <w:lang w:eastAsia="en-GB"/>
        <w14:cntxtAlts/>
      </w:rPr>
      <w:t xml:space="preserve">Email: enquiries@espa.org.uk </w:t>
    </w:r>
    <w:r>
      <w:rPr>
        <w:rFonts w:ascii="Arial" w:eastAsia="Times New Roman" w:hAnsi="Arial" w:cs="Arial"/>
        <w:b/>
        <w:color w:val="000000"/>
        <w:kern w:val="28"/>
        <w:sz w:val="15"/>
        <w:szCs w:val="15"/>
        <w:lang w:eastAsia="en-GB"/>
        <w14:cntxtAlts/>
      </w:rPr>
      <w:t xml:space="preserve">                                           Website: www.espa.org.uk</w:t>
    </w:r>
  </w:p>
  <w:p w:rsidR="00C31C39" w:rsidRPr="002A01F9" w:rsidRDefault="00C31C39" w:rsidP="002A01F9">
    <w:pPr>
      <w:widowControl w:val="0"/>
      <w:spacing w:after="120" w:line="285" w:lineRule="auto"/>
      <w:rPr>
        <w:rFonts w:ascii="Georgia" w:eastAsia="Times New Roman" w:hAnsi="Georgia" w:cs="Times New Roman"/>
        <w:color w:val="000000"/>
        <w:kern w:val="28"/>
        <w:sz w:val="20"/>
        <w:szCs w:val="20"/>
        <w:lang w:eastAsia="en-GB"/>
        <w14:cntxtAlts/>
      </w:rPr>
    </w:pPr>
    <w:r w:rsidRPr="002A01F9">
      <w:rPr>
        <w:rFonts w:ascii="Georgia" w:eastAsia="Times New Roman" w:hAnsi="Georgia" w:cs="Times New Roman"/>
        <w:color w:val="000000"/>
        <w:kern w:val="28"/>
        <w:sz w:val="20"/>
        <w:szCs w:val="20"/>
        <w:lang w:eastAsia="en-GB"/>
        <w14:cntxtAlts/>
      </w:rPr>
      <w:t> </w:t>
    </w:r>
  </w:p>
  <w:p w:rsidR="00C31C39" w:rsidRDefault="00C31C39" w:rsidP="002A01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2B" w:rsidRDefault="006C1F2B" w:rsidP="005F23C1">
      <w:pPr>
        <w:spacing w:after="0" w:line="240" w:lineRule="auto"/>
      </w:pPr>
      <w:r>
        <w:separator/>
      </w:r>
    </w:p>
  </w:footnote>
  <w:footnote w:type="continuationSeparator" w:id="0">
    <w:p w:rsidR="006C1F2B" w:rsidRDefault="006C1F2B" w:rsidP="005F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39" w:rsidRDefault="00C31C39" w:rsidP="00B379F7">
    <w:pPr>
      <w:pStyle w:val="Header"/>
      <w:tabs>
        <w:tab w:val="clear" w:pos="4513"/>
        <w:tab w:val="left" w:pos="8489"/>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4DD"/>
    <w:multiLevelType w:val="hybridMultilevel"/>
    <w:tmpl w:val="C90A00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B3E70"/>
    <w:multiLevelType w:val="hybridMultilevel"/>
    <w:tmpl w:val="3F809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70F25"/>
    <w:multiLevelType w:val="hybridMultilevel"/>
    <w:tmpl w:val="6C74093E"/>
    <w:lvl w:ilvl="0" w:tplc="40126D8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B3A00"/>
    <w:multiLevelType w:val="hybridMultilevel"/>
    <w:tmpl w:val="94FE5BB6"/>
    <w:lvl w:ilvl="0" w:tplc="40126D8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6A6578"/>
    <w:multiLevelType w:val="hybridMultilevel"/>
    <w:tmpl w:val="FD52E3B4"/>
    <w:lvl w:ilvl="0" w:tplc="40126D8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243C58"/>
    <w:multiLevelType w:val="hybridMultilevel"/>
    <w:tmpl w:val="B99C3ED6"/>
    <w:lvl w:ilvl="0" w:tplc="40126D8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4B6A07"/>
    <w:multiLevelType w:val="hybridMultilevel"/>
    <w:tmpl w:val="B55E61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1"/>
    <w:rsid w:val="00000667"/>
    <w:rsid w:val="00001E00"/>
    <w:rsid w:val="00006D83"/>
    <w:rsid w:val="00014556"/>
    <w:rsid w:val="00034471"/>
    <w:rsid w:val="00035A86"/>
    <w:rsid w:val="00043453"/>
    <w:rsid w:val="00043DF1"/>
    <w:rsid w:val="00053A4C"/>
    <w:rsid w:val="00054773"/>
    <w:rsid w:val="000567DD"/>
    <w:rsid w:val="00060538"/>
    <w:rsid w:val="0006123F"/>
    <w:rsid w:val="00062C87"/>
    <w:rsid w:val="00066DFE"/>
    <w:rsid w:val="00071E60"/>
    <w:rsid w:val="0007550A"/>
    <w:rsid w:val="00075877"/>
    <w:rsid w:val="000767E7"/>
    <w:rsid w:val="000807C7"/>
    <w:rsid w:val="000871AD"/>
    <w:rsid w:val="0009047F"/>
    <w:rsid w:val="0009384D"/>
    <w:rsid w:val="000B3217"/>
    <w:rsid w:val="000C1B51"/>
    <w:rsid w:val="000F0FE9"/>
    <w:rsid w:val="000F1232"/>
    <w:rsid w:val="00107439"/>
    <w:rsid w:val="00107843"/>
    <w:rsid w:val="00114575"/>
    <w:rsid w:val="00117B02"/>
    <w:rsid w:val="00120B5F"/>
    <w:rsid w:val="00120FF2"/>
    <w:rsid w:val="00121A91"/>
    <w:rsid w:val="001223FB"/>
    <w:rsid w:val="00122AFC"/>
    <w:rsid w:val="001255D6"/>
    <w:rsid w:val="0013026B"/>
    <w:rsid w:val="00135641"/>
    <w:rsid w:val="00143A40"/>
    <w:rsid w:val="00147A89"/>
    <w:rsid w:val="00155765"/>
    <w:rsid w:val="00155CE6"/>
    <w:rsid w:val="00162944"/>
    <w:rsid w:val="00167B8F"/>
    <w:rsid w:val="00167D00"/>
    <w:rsid w:val="001746F8"/>
    <w:rsid w:val="00182481"/>
    <w:rsid w:val="00183B54"/>
    <w:rsid w:val="00183E9B"/>
    <w:rsid w:val="00185CC5"/>
    <w:rsid w:val="00186B3D"/>
    <w:rsid w:val="001927BC"/>
    <w:rsid w:val="00193AB8"/>
    <w:rsid w:val="001958C4"/>
    <w:rsid w:val="00195DFB"/>
    <w:rsid w:val="001A3021"/>
    <w:rsid w:val="001B1222"/>
    <w:rsid w:val="001B5A82"/>
    <w:rsid w:val="001B6FF6"/>
    <w:rsid w:val="001C0088"/>
    <w:rsid w:val="001C7563"/>
    <w:rsid w:val="001D3935"/>
    <w:rsid w:val="001D611F"/>
    <w:rsid w:val="001D6628"/>
    <w:rsid w:val="001E191A"/>
    <w:rsid w:val="001F08A7"/>
    <w:rsid w:val="001F3805"/>
    <w:rsid w:val="001F67DF"/>
    <w:rsid w:val="001F6BFD"/>
    <w:rsid w:val="002017D3"/>
    <w:rsid w:val="002018C4"/>
    <w:rsid w:val="0020247B"/>
    <w:rsid w:val="0020537B"/>
    <w:rsid w:val="00210C57"/>
    <w:rsid w:val="00210FE1"/>
    <w:rsid w:val="00214AC2"/>
    <w:rsid w:val="00215728"/>
    <w:rsid w:val="002319A3"/>
    <w:rsid w:val="00242311"/>
    <w:rsid w:val="00247DB6"/>
    <w:rsid w:val="00250133"/>
    <w:rsid w:val="002503B6"/>
    <w:rsid w:val="00251FE8"/>
    <w:rsid w:val="00254945"/>
    <w:rsid w:val="002559E0"/>
    <w:rsid w:val="00265991"/>
    <w:rsid w:val="00272F5E"/>
    <w:rsid w:val="00285C72"/>
    <w:rsid w:val="002A01F9"/>
    <w:rsid w:val="002A147B"/>
    <w:rsid w:val="002A1958"/>
    <w:rsid w:val="002A5390"/>
    <w:rsid w:val="002B41B2"/>
    <w:rsid w:val="002B4606"/>
    <w:rsid w:val="002B4BFD"/>
    <w:rsid w:val="002C0DC4"/>
    <w:rsid w:val="002C55B2"/>
    <w:rsid w:val="002C5FBF"/>
    <w:rsid w:val="002C6F96"/>
    <w:rsid w:val="002D0028"/>
    <w:rsid w:val="002D11CA"/>
    <w:rsid w:val="002E425F"/>
    <w:rsid w:val="002F02FD"/>
    <w:rsid w:val="002F11BC"/>
    <w:rsid w:val="002F5C23"/>
    <w:rsid w:val="002F7830"/>
    <w:rsid w:val="00301692"/>
    <w:rsid w:val="003041F7"/>
    <w:rsid w:val="003048E5"/>
    <w:rsid w:val="00305962"/>
    <w:rsid w:val="003074C4"/>
    <w:rsid w:val="00311DB2"/>
    <w:rsid w:val="00312258"/>
    <w:rsid w:val="00314D11"/>
    <w:rsid w:val="00316276"/>
    <w:rsid w:val="00317886"/>
    <w:rsid w:val="00321319"/>
    <w:rsid w:val="00333702"/>
    <w:rsid w:val="00334870"/>
    <w:rsid w:val="00350578"/>
    <w:rsid w:val="00353CDF"/>
    <w:rsid w:val="00354441"/>
    <w:rsid w:val="0035524E"/>
    <w:rsid w:val="003611FE"/>
    <w:rsid w:val="00363776"/>
    <w:rsid w:val="00365C14"/>
    <w:rsid w:val="003752A5"/>
    <w:rsid w:val="00376592"/>
    <w:rsid w:val="003765BA"/>
    <w:rsid w:val="00380089"/>
    <w:rsid w:val="00381C7E"/>
    <w:rsid w:val="00383D22"/>
    <w:rsid w:val="00383F59"/>
    <w:rsid w:val="00384471"/>
    <w:rsid w:val="00384819"/>
    <w:rsid w:val="0039479E"/>
    <w:rsid w:val="00394CEA"/>
    <w:rsid w:val="0039657C"/>
    <w:rsid w:val="003A16EA"/>
    <w:rsid w:val="003A7C4B"/>
    <w:rsid w:val="003B23B9"/>
    <w:rsid w:val="003B49C8"/>
    <w:rsid w:val="003B6B71"/>
    <w:rsid w:val="003C04A4"/>
    <w:rsid w:val="003D01B4"/>
    <w:rsid w:val="003D1415"/>
    <w:rsid w:val="003D2C02"/>
    <w:rsid w:val="003D3FE1"/>
    <w:rsid w:val="003D53D3"/>
    <w:rsid w:val="003D7184"/>
    <w:rsid w:val="003D757F"/>
    <w:rsid w:val="003F14F9"/>
    <w:rsid w:val="003F1E9E"/>
    <w:rsid w:val="003F51DD"/>
    <w:rsid w:val="003F60F3"/>
    <w:rsid w:val="00410C4D"/>
    <w:rsid w:val="0042098B"/>
    <w:rsid w:val="004219FB"/>
    <w:rsid w:val="00431E71"/>
    <w:rsid w:val="00434682"/>
    <w:rsid w:val="00441307"/>
    <w:rsid w:val="00445554"/>
    <w:rsid w:val="004462C0"/>
    <w:rsid w:val="00446A47"/>
    <w:rsid w:val="00447920"/>
    <w:rsid w:val="00450E75"/>
    <w:rsid w:val="00454038"/>
    <w:rsid w:val="00460CF5"/>
    <w:rsid w:val="004720E3"/>
    <w:rsid w:val="00475F53"/>
    <w:rsid w:val="00476D4D"/>
    <w:rsid w:val="004872DF"/>
    <w:rsid w:val="0049025A"/>
    <w:rsid w:val="00491B69"/>
    <w:rsid w:val="00494F8A"/>
    <w:rsid w:val="00496D39"/>
    <w:rsid w:val="004A3CC7"/>
    <w:rsid w:val="004A4E2F"/>
    <w:rsid w:val="004B0E5A"/>
    <w:rsid w:val="004B3897"/>
    <w:rsid w:val="004B4525"/>
    <w:rsid w:val="004B70E7"/>
    <w:rsid w:val="004C0C0D"/>
    <w:rsid w:val="004C108F"/>
    <w:rsid w:val="004C54E0"/>
    <w:rsid w:val="004C56EC"/>
    <w:rsid w:val="004D0518"/>
    <w:rsid w:val="004D33B4"/>
    <w:rsid w:val="004D592F"/>
    <w:rsid w:val="004E2CEE"/>
    <w:rsid w:val="004E31C7"/>
    <w:rsid w:val="004E431F"/>
    <w:rsid w:val="004E5D3C"/>
    <w:rsid w:val="004F0D7F"/>
    <w:rsid w:val="00503174"/>
    <w:rsid w:val="00505455"/>
    <w:rsid w:val="005118E0"/>
    <w:rsid w:val="00514E3D"/>
    <w:rsid w:val="005154C9"/>
    <w:rsid w:val="005161F3"/>
    <w:rsid w:val="00517150"/>
    <w:rsid w:val="00523099"/>
    <w:rsid w:val="0053350B"/>
    <w:rsid w:val="00537AC5"/>
    <w:rsid w:val="00546D27"/>
    <w:rsid w:val="00550C85"/>
    <w:rsid w:val="00552564"/>
    <w:rsid w:val="00553380"/>
    <w:rsid w:val="005559CA"/>
    <w:rsid w:val="00562A9E"/>
    <w:rsid w:val="00564BC2"/>
    <w:rsid w:val="00565ED6"/>
    <w:rsid w:val="00573409"/>
    <w:rsid w:val="00574C31"/>
    <w:rsid w:val="005750F1"/>
    <w:rsid w:val="00576A10"/>
    <w:rsid w:val="00585959"/>
    <w:rsid w:val="00586302"/>
    <w:rsid w:val="0059319D"/>
    <w:rsid w:val="00594E72"/>
    <w:rsid w:val="00595A5E"/>
    <w:rsid w:val="00597593"/>
    <w:rsid w:val="005A22ED"/>
    <w:rsid w:val="005A36D8"/>
    <w:rsid w:val="005A3833"/>
    <w:rsid w:val="005B0D57"/>
    <w:rsid w:val="005C2897"/>
    <w:rsid w:val="005D4B13"/>
    <w:rsid w:val="005E2D89"/>
    <w:rsid w:val="005E615F"/>
    <w:rsid w:val="005F080D"/>
    <w:rsid w:val="005F23C1"/>
    <w:rsid w:val="00602E8B"/>
    <w:rsid w:val="00606606"/>
    <w:rsid w:val="0061385B"/>
    <w:rsid w:val="00625665"/>
    <w:rsid w:val="006320FA"/>
    <w:rsid w:val="00641107"/>
    <w:rsid w:val="00643597"/>
    <w:rsid w:val="00643CB9"/>
    <w:rsid w:val="006448AA"/>
    <w:rsid w:val="00652797"/>
    <w:rsid w:val="0065350D"/>
    <w:rsid w:val="00654F8D"/>
    <w:rsid w:val="0065581A"/>
    <w:rsid w:val="00657267"/>
    <w:rsid w:val="00657A98"/>
    <w:rsid w:val="00660725"/>
    <w:rsid w:val="0066458E"/>
    <w:rsid w:val="00673D37"/>
    <w:rsid w:val="006774A8"/>
    <w:rsid w:val="00680961"/>
    <w:rsid w:val="00683227"/>
    <w:rsid w:val="006A2CD2"/>
    <w:rsid w:val="006A3858"/>
    <w:rsid w:val="006A76C7"/>
    <w:rsid w:val="006C1F2B"/>
    <w:rsid w:val="006D0C38"/>
    <w:rsid w:val="006D2180"/>
    <w:rsid w:val="006D50EA"/>
    <w:rsid w:val="006E2578"/>
    <w:rsid w:val="006E6001"/>
    <w:rsid w:val="006F0CFF"/>
    <w:rsid w:val="006F43A9"/>
    <w:rsid w:val="00702018"/>
    <w:rsid w:val="00710A9A"/>
    <w:rsid w:val="00710D01"/>
    <w:rsid w:val="00716758"/>
    <w:rsid w:val="007169A6"/>
    <w:rsid w:val="007237C0"/>
    <w:rsid w:val="00735B6E"/>
    <w:rsid w:val="0074283D"/>
    <w:rsid w:val="00743557"/>
    <w:rsid w:val="007511AD"/>
    <w:rsid w:val="00756A64"/>
    <w:rsid w:val="007629B3"/>
    <w:rsid w:val="0076659C"/>
    <w:rsid w:val="00767B28"/>
    <w:rsid w:val="00771460"/>
    <w:rsid w:val="00776F1F"/>
    <w:rsid w:val="007771F6"/>
    <w:rsid w:val="00786E33"/>
    <w:rsid w:val="00791753"/>
    <w:rsid w:val="007941AD"/>
    <w:rsid w:val="00795B5B"/>
    <w:rsid w:val="007A004A"/>
    <w:rsid w:val="007A028F"/>
    <w:rsid w:val="007B1840"/>
    <w:rsid w:val="007B5460"/>
    <w:rsid w:val="007C2429"/>
    <w:rsid w:val="007C3C1E"/>
    <w:rsid w:val="007C6BAB"/>
    <w:rsid w:val="007D41CB"/>
    <w:rsid w:val="007D5A3A"/>
    <w:rsid w:val="007E16CF"/>
    <w:rsid w:val="007F3EF6"/>
    <w:rsid w:val="00800238"/>
    <w:rsid w:val="00816946"/>
    <w:rsid w:val="008249FD"/>
    <w:rsid w:val="0082692C"/>
    <w:rsid w:val="00827A9A"/>
    <w:rsid w:val="00834895"/>
    <w:rsid w:val="00843655"/>
    <w:rsid w:val="008507B1"/>
    <w:rsid w:val="00850BFE"/>
    <w:rsid w:val="00870BE8"/>
    <w:rsid w:val="00877A0B"/>
    <w:rsid w:val="00880E90"/>
    <w:rsid w:val="008873F8"/>
    <w:rsid w:val="008B1BD8"/>
    <w:rsid w:val="008B64A9"/>
    <w:rsid w:val="008D42E1"/>
    <w:rsid w:val="008D7F34"/>
    <w:rsid w:val="008F3566"/>
    <w:rsid w:val="008F49C6"/>
    <w:rsid w:val="008F6218"/>
    <w:rsid w:val="008F7FE9"/>
    <w:rsid w:val="0091422A"/>
    <w:rsid w:val="009226D0"/>
    <w:rsid w:val="009330E9"/>
    <w:rsid w:val="00937FF1"/>
    <w:rsid w:val="00942F26"/>
    <w:rsid w:val="00963210"/>
    <w:rsid w:val="00974F20"/>
    <w:rsid w:val="00975ADA"/>
    <w:rsid w:val="00981418"/>
    <w:rsid w:val="00981EEB"/>
    <w:rsid w:val="00985759"/>
    <w:rsid w:val="0099096D"/>
    <w:rsid w:val="00995493"/>
    <w:rsid w:val="009A51A4"/>
    <w:rsid w:val="009B06AB"/>
    <w:rsid w:val="009B631F"/>
    <w:rsid w:val="009C5443"/>
    <w:rsid w:val="009D0A7A"/>
    <w:rsid w:val="009D6F3A"/>
    <w:rsid w:val="009E30CA"/>
    <w:rsid w:val="009E7438"/>
    <w:rsid w:val="009F331F"/>
    <w:rsid w:val="009F39DD"/>
    <w:rsid w:val="009F4E95"/>
    <w:rsid w:val="009F7D9E"/>
    <w:rsid w:val="00A026EE"/>
    <w:rsid w:val="00A04233"/>
    <w:rsid w:val="00A04FD1"/>
    <w:rsid w:val="00A15630"/>
    <w:rsid w:val="00A226BB"/>
    <w:rsid w:val="00A2788F"/>
    <w:rsid w:val="00A31D95"/>
    <w:rsid w:val="00A35E00"/>
    <w:rsid w:val="00A37C38"/>
    <w:rsid w:val="00A43BE5"/>
    <w:rsid w:val="00A53379"/>
    <w:rsid w:val="00A53478"/>
    <w:rsid w:val="00A63880"/>
    <w:rsid w:val="00A64173"/>
    <w:rsid w:val="00A642CD"/>
    <w:rsid w:val="00A66A2A"/>
    <w:rsid w:val="00A70A2F"/>
    <w:rsid w:val="00A72BBB"/>
    <w:rsid w:val="00A86104"/>
    <w:rsid w:val="00AA36A2"/>
    <w:rsid w:val="00AA41D6"/>
    <w:rsid w:val="00AD1A59"/>
    <w:rsid w:val="00AD4C9B"/>
    <w:rsid w:val="00AD5EBC"/>
    <w:rsid w:val="00AD7346"/>
    <w:rsid w:val="00AE057E"/>
    <w:rsid w:val="00AE2B4D"/>
    <w:rsid w:val="00AE61A7"/>
    <w:rsid w:val="00AF464E"/>
    <w:rsid w:val="00B00B06"/>
    <w:rsid w:val="00B06505"/>
    <w:rsid w:val="00B21D7A"/>
    <w:rsid w:val="00B22472"/>
    <w:rsid w:val="00B2797B"/>
    <w:rsid w:val="00B379F7"/>
    <w:rsid w:val="00B4227E"/>
    <w:rsid w:val="00B54196"/>
    <w:rsid w:val="00B57ABD"/>
    <w:rsid w:val="00B64290"/>
    <w:rsid w:val="00B64895"/>
    <w:rsid w:val="00B77B68"/>
    <w:rsid w:val="00B8280E"/>
    <w:rsid w:val="00B84E16"/>
    <w:rsid w:val="00B92470"/>
    <w:rsid w:val="00B96C64"/>
    <w:rsid w:val="00B96E41"/>
    <w:rsid w:val="00BA038B"/>
    <w:rsid w:val="00BB4405"/>
    <w:rsid w:val="00BB5DD9"/>
    <w:rsid w:val="00BB6E17"/>
    <w:rsid w:val="00BB74B7"/>
    <w:rsid w:val="00BC50A7"/>
    <w:rsid w:val="00BC78D4"/>
    <w:rsid w:val="00BD56AC"/>
    <w:rsid w:val="00BD674E"/>
    <w:rsid w:val="00BF2C5E"/>
    <w:rsid w:val="00C05618"/>
    <w:rsid w:val="00C05729"/>
    <w:rsid w:val="00C05E2C"/>
    <w:rsid w:val="00C1088F"/>
    <w:rsid w:val="00C22B74"/>
    <w:rsid w:val="00C31C39"/>
    <w:rsid w:val="00C34AB3"/>
    <w:rsid w:val="00C40F7F"/>
    <w:rsid w:val="00C43D0B"/>
    <w:rsid w:val="00C611F2"/>
    <w:rsid w:val="00C70258"/>
    <w:rsid w:val="00C7249F"/>
    <w:rsid w:val="00C80119"/>
    <w:rsid w:val="00C835A9"/>
    <w:rsid w:val="00C90996"/>
    <w:rsid w:val="00C93BED"/>
    <w:rsid w:val="00C9588D"/>
    <w:rsid w:val="00C9698A"/>
    <w:rsid w:val="00CB2F4E"/>
    <w:rsid w:val="00CB3F11"/>
    <w:rsid w:val="00CB61DC"/>
    <w:rsid w:val="00CC3658"/>
    <w:rsid w:val="00CC3BC5"/>
    <w:rsid w:val="00CD11A4"/>
    <w:rsid w:val="00CD1291"/>
    <w:rsid w:val="00CD289B"/>
    <w:rsid w:val="00CD4621"/>
    <w:rsid w:val="00CD70A6"/>
    <w:rsid w:val="00CE7EC2"/>
    <w:rsid w:val="00CF356D"/>
    <w:rsid w:val="00CF45D2"/>
    <w:rsid w:val="00CF48A3"/>
    <w:rsid w:val="00D072F2"/>
    <w:rsid w:val="00D12C52"/>
    <w:rsid w:val="00D13371"/>
    <w:rsid w:val="00D13C2D"/>
    <w:rsid w:val="00D13EEC"/>
    <w:rsid w:val="00D155F8"/>
    <w:rsid w:val="00D167C8"/>
    <w:rsid w:val="00D16BBC"/>
    <w:rsid w:val="00D2037E"/>
    <w:rsid w:val="00D20720"/>
    <w:rsid w:val="00D27D6E"/>
    <w:rsid w:val="00D31355"/>
    <w:rsid w:val="00D32038"/>
    <w:rsid w:val="00D32EB8"/>
    <w:rsid w:val="00D34C68"/>
    <w:rsid w:val="00D464F2"/>
    <w:rsid w:val="00D471A9"/>
    <w:rsid w:val="00D525D4"/>
    <w:rsid w:val="00D57F4B"/>
    <w:rsid w:val="00D63981"/>
    <w:rsid w:val="00D7217C"/>
    <w:rsid w:val="00D72E3F"/>
    <w:rsid w:val="00D9237F"/>
    <w:rsid w:val="00D9532B"/>
    <w:rsid w:val="00DA0AFE"/>
    <w:rsid w:val="00DB2B2C"/>
    <w:rsid w:val="00DB7BC5"/>
    <w:rsid w:val="00DB7C06"/>
    <w:rsid w:val="00DB7F4C"/>
    <w:rsid w:val="00DC1815"/>
    <w:rsid w:val="00DC6DB5"/>
    <w:rsid w:val="00DD3BB0"/>
    <w:rsid w:val="00DD4F22"/>
    <w:rsid w:val="00DE2235"/>
    <w:rsid w:val="00E02CF6"/>
    <w:rsid w:val="00E11928"/>
    <w:rsid w:val="00E12519"/>
    <w:rsid w:val="00E13E3B"/>
    <w:rsid w:val="00E22065"/>
    <w:rsid w:val="00E23A7B"/>
    <w:rsid w:val="00E26E5C"/>
    <w:rsid w:val="00E4181C"/>
    <w:rsid w:val="00E57836"/>
    <w:rsid w:val="00E614C5"/>
    <w:rsid w:val="00E64129"/>
    <w:rsid w:val="00E6606C"/>
    <w:rsid w:val="00E769E7"/>
    <w:rsid w:val="00E77AA2"/>
    <w:rsid w:val="00E80344"/>
    <w:rsid w:val="00E84402"/>
    <w:rsid w:val="00E930B2"/>
    <w:rsid w:val="00EA055D"/>
    <w:rsid w:val="00EA13BC"/>
    <w:rsid w:val="00EA5DFA"/>
    <w:rsid w:val="00EC2B10"/>
    <w:rsid w:val="00EC45E2"/>
    <w:rsid w:val="00ED0CAE"/>
    <w:rsid w:val="00EE2D9C"/>
    <w:rsid w:val="00EE467A"/>
    <w:rsid w:val="00EE562C"/>
    <w:rsid w:val="00EE6AA2"/>
    <w:rsid w:val="00EF5286"/>
    <w:rsid w:val="00F0155B"/>
    <w:rsid w:val="00F10CA7"/>
    <w:rsid w:val="00F1409D"/>
    <w:rsid w:val="00F2742C"/>
    <w:rsid w:val="00F30789"/>
    <w:rsid w:val="00F40787"/>
    <w:rsid w:val="00F41537"/>
    <w:rsid w:val="00F41FB5"/>
    <w:rsid w:val="00F42E39"/>
    <w:rsid w:val="00F6233E"/>
    <w:rsid w:val="00F64F34"/>
    <w:rsid w:val="00F71019"/>
    <w:rsid w:val="00F76617"/>
    <w:rsid w:val="00F7676F"/>
    <w:rsid w:val="00F84898"/>
    <w:rsid w:val="00F94DF0"/>
    <w:rsid w:val="00FA2204"/>
    <w:rsid w:val="00FA401E"/>
    <w:rsid w:val="00FA780E"/>
    <w:rsid w:val="00FB1462"/>
    <w:rsid w:val="00FB1644"/>
    <w:rsid w:val="00FB45D0"/>
    <w:rsid w:val="00FC40B2"/>
    <w:rsid w:val="00FC40E7"/>
    <w:rsid w:val="00FD0540"/>
    <w:rsid w:val="00FD05DA"/>
    <w:rsid w:val="00FD2756"/>
    <w:rsid w:val="00FD3AE5"/>
    <w:rsid w:val="00FD78D0"/>
    <w:rsid w:val="00FE0B65"/>
    <w:rsid w:val="00FE2605"/>
    <w:rsid w:val="00FF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5CC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71"/>
    <w:rPr>
      <w:rFonts w:ascii="Tahoma" w:hAnsi="Tahoma" w:cs="Tahoma"/>
      <w:sz w:val="16"/>
      <w:szCs w:val="16"/>
    </w:rPr>
  </w:style>
  <w:style w:type="paragraph" w:styleId="NormalWeb">
    <w:name w:val="Normal (Web)"/>
    <w:basedOn w:val="Normal"/>
    <w:uiPriority w:val="99"/>
    <w:unhideWhenUsed/>
    <w:rsid w:val="00431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E71"/>
    <w:pPr>
      <w:ind w:left="720"/>
      <w:contextualSpacing/>
    </w:pPr>
  </w:style>
  <w:style w:type="table" w:styleId="TableGrid">
    <w:name w:val="Table Grid"/>
    <w:basedOn w:val="TableNormal"/>
    <w:uiPriority w:val="59"/>
    <w:rsid w:val="003F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3C1"/>
  </w:style>
  <w:style w:type="paragraph" w:styleId="Footer">
    <w:name w:val="footer"/>
    <w:basedOn w:val="Normal"/>
    <w:link w:val="FooterChar"/>
    <w:uiPriority w:val="99"/>
    <w:unhideWhenUsed/>
    <w:rsid w:val="005F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3C1"/>
  </w:style>
  <w:style w:type="character" w:styleId="Hyperlink">
    <w:name w:val="Hyperlink"/>
    <w:basedOn w:val="DefaultParagraphFont"/>
    <w:uiPriority w:val="99"/>
    <w:unhideWhenUsed/>
    <w:rsid w:val="003B49C8"/>
    <w:rPr>
      <w:color w:val="0000FF" w:themeColor="hyperlink"/>
      <w:u w:val="single"/>
    </w:rPr>
  </w:style>
  <w:style w:type="character" w:styleId="FollowedHyperlink">
    <w:name w:val="FollowedHyperlink"/>
    <w:basedOn w:val="DefaultParagraphFont"/>
    <w:uiPriority w:val="99"/>
    <w:semiHidden/>
    <w:unhideWhenUsed/>
    <w:rsid w:val="00312258"/>
    <w:rPr>
      <w:color w:val="800080" w:themeColor="followedHyperlink"/>
      <w:u w:val="single"/>
    </w:rPr>
  </w:style>
  <w:style w:type="paragraph" w:styleId="NoSpacing">
    <w:name w:val="No Spacing"/>
    <w:uiPriority w:val="1"/>
    <w:qFormat/>
    <w:rsid w:val="00DB7BC5"/>
    <w:pPr>
      <w:spacing w:after="0" w:line="240" w:lineRule="auto"/>
    </w:pPr>
  </w:style>
  <w:style w:type="paragraph" w:customStyle="1" w:styleId="msoaddress">
    <w:name w:val="msoaddress"/>
    <w:rsid w:val="002A01F9"/>
    <w:pPr>
      <w:spacing w:after="0" w:line="264" w:lineRule="auto"/>
      <w:jc w:val="center"/>
    </w:pPr>
    <w:rPr>
      <w:rFonts w:ascii="Georgia" w:eastAsia="Times New Roman" w:hAnsi="Georgia" w:cs="Times New Roman"/>
      <w:color w:val="62797A"/>
      <w:kern w:val="28"/>
      <w:sz w:val="15"/>
      <w:szCs w:val="15"/>
      <w:lang w:eastAsia="en-GB"/>
      <w14:ligatures w14:val="standard"/>
      <w14:cntxtAlts/>
    </w:rPr>
  </w:style>
  <w:style w:type="character" w:customStyle="1" w:styleId="Heading1Char">
    <w:name w:val="Heading 1 Char"/>
    <w:basedOn w:val="DefaultParagraphFont"/>
    <w:link w:val="Heading1"/>
    <w:uiPriority w:val="9"/>
    <w:rsid w:val="00185CC5"/>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5CC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71"/>
    <w:rPr>
      <w:rFonts w:ascii="Tahoma" w:hAnsi="Tahoma" w:cs="Tahoma"/>
      <w:sz w:val="16"/>
      <w:szCs w:val="16"/>
    </w:rPr>
  </w:style>
  <w:style w:type="paragraph" w:styleId="NormalWeb">
    <w:name w:val="Normal (Web)"/>
    <w:basedOn w:val="Normal"/>
    <w:uiPriority w:val="99"/>
    <w:unhideWhenUsed/>
    <w:rsid w:val="00431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E71"/>
    <w:pPr>
      <w:ind w:left="720"/>
      <w:contextualSpacing/>
    </w:pPr>
  </w:style>
  <w:style w:type="table" w:styleId="TableGrid">
    <w:name w:val="Table Grid"/>
    <w:basedOn w:val="TableNormal"/>
    <w:uiPriority w:val="59"/>
    <w:rsid w:val="003F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3C1"/>
  </w:style>
  <w:style w:type="paragraph" w:styleId="Footer">
    <w:name w:val="footer"/>
    <w:basedOn w:val="Normal"/>
    <w:link w:val="FooterChar"/>
    <w:uiPriority w:val="99"/>
    <w:unhideWhenUsed/>
    <w:rsid w:val="005F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3C1"/>
  </w:style>
  <w:style w:type="character" w:styleId="Hyperlink">
    <w:name w:val="Hyperlink"/>
    <w:basedOn w:val="DefaultParagraphFont"/>
    <w:uiPriority w:val="99"/>
    <w:unhideWhenUsed/>
    <w:rsid w:val="003B49C8"/>
    <w:rPr>
      <w:color w:val="0000FF" w:themeColor="hyperlink"/>
      <w:u w:val="single"/>
    </w:rPr>
  </w:style>
  <w:style w:type="character" w:styleId="FollowedHyperlink">
    <w:name w:val="FollowedHyperlink"/>
    <w:basedOn w:val="DefaultParagraphFont"/>
    <w:uiPriority w:val="99"/>
    <w:semiHidden/>
    <w:unhideWhenUsed/>
    <w:rsid w:val="00312258"/>
    <w:rPr>
      <w:color w:val="800080" w:themeColor="followedHyperlink"/>
      <w:u w:val="single"/>
    </w:rPr>
  </w:style>
  <w:style w:type="paragraph" w:styleId="NoSpacing">
    <w:name w:val="No Spacing"/>
    <w:uiPriority w:val="1"/>
    <w:qFormat/>
    <w:rsid w:val="00DB7BC5"/>
    <w:pPr>
      <w:spacing w:after="0" w:line="240" w:lineRule="auto"/>
    </w:pPr>
  </w:style>
  <w:style w:type="paragraph" w:customStyle="1" w:styleId="msoaddress">
    <w:name w:val="msoaddress"/>
    <w:rsid w:val="002A01F9"/>
    <w:pPr>
      <w:spacing w:after="0" w:line="264" w:lineRule="auto"/>
      <w:jc w:val="center"/>
    </w:pPr>
    <w:rPr>
      <w:rFonts w:ascii="Georgia" w:eastAsia="Times New Roman" w:hAnsi="Georgia" w:cs="Times New Roman"/>
      <w:color w:val="62797A"/>
      <w:kern w:val="28"/>
      <w:sz w:val="15"/>
      <w:szCs w:val="15"/>
      <w:lang w:eastAsia="en-GB"/>
      <w14:ligatures w14:val="standard"/>
      <w14:cntxtAlts/>
    </w:rPr>
  </w:style>
  <w:style w:type="character" w:customStyle="1" w:styleId="Heading1Char">
    <w:name w:val="Heading 1 Char"/>
    <w:basedOn w:val="DefaultParagraphFont"/>
    <w:link w:val="Heading1"/>
    <w:uiPriority w:val="9"/>
    <w:rsid w:val="00185CC5"/>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0739">
      <w:bodyDiv w:val="1"/>
      <w:marLeft w:val="0"/>
      <w:marRight w:val="0"/>
      <w:marTop w:val="0"/>
      <w:marBottom w:val="0"/>
      <w:divBdr>
        <w:top w:val="none" w:sz="0" w:space="0" w:color="auto"/>
        <w:left w:val="none" w:sz="0" w:space="0" w:color="auto"/>
        <w:bottom w:val="none" w:sz="0" w:space="0" w:color="auto"/>
        <w:right w:val="none" w:sz="0" w:space="0" w:color="auto"/>
      </w:divBdr>
    </w:div>
    <w:div w:id="50858951">
      <w:bodyDiv w:val="1"/>
      <w:marLeft w:val="0"/>
      <w:marRight w:val="0"/>
      <w:marTop w:val="0"/>
      <w:marBottom w:val="0"/>
      <w:divBdr>
        <w:top w:val="none" w:sz="0" w:space="0" w:color="auto"/>
        <w:left w:val="none" w:sz="0" w:space="0" w:color="auto"/>
        <w:bottom w:val="none" w:sz="0" w:space="0" w:color="auto"/>
        <w:right w:val="none" w:sz="0" w:space="0" w:color="auto"/>
      </w:divBdr>
      <w:divsChild>
        <w:div w:id="1491558296">
          <w:marLeft w:val="547"/>
          <w:marRight w:val="0"/>
          <w:marTop w:val="154"/>
          <w:marBottom w:val="0"/>
          <w:divBdr>
            <w:top w:val="none" w:sz="0" w:space="0" w:color="auto"/>
            <w:left w:val="none" w:sz="0" w:space="0" w:color="auto"/>
            <w:bottom w:val="none" w:sz="0" w:space="0" w:color="auto"/>
            <w:right w:val="none" w:sz="0" w:space="0" w:color="auto"/>
          </w:divBdr>
        </w:div>
        <w:div w:id="1357736515">
          <w:marLeft w:val="547"/>
          <w:marRight w:val="0"/>
          <w:marTop w:val="154"/>
          <w:marBottom w:val="0"/>
          <w:divBdr>
            <w:top w:val="none" w:sz="0" w:space="0" w:color="auto"/>
            <w:left w:val="none" w:sz="0" w:space="0" w:color="auto"/>
            <w:bottom w:val="none" w:sz="0" w:space="0" w:color="auto"/>
            <w:right w:val="none" w:sz="0" w:space="0" w:color="auto"/>
          </w:divBdr>
        </w:div>
        <w:div w:id="1067218236">
          <w:marLeft w:val="547"/>
          <w:marRight w:val="0"/>
          <w:marTop w:val="154"/>
          <w:marBottom w:val="0"/>
          <w:divBdr>
            <w:top w:val="none" w:sz="0" w:space="0" w:color="auto"/>
            <w:left w:val="none" w:sz="0" w:space="0" w:color="auto"/>
            <w:bottom w:val="none" w:sz="0" w:space="0" w:color="auto"/>
            <w:right w:val="none" w:sz="0" w:space="0" w:color="auto"/>
          </w:divBdr>
        </w:div>
        <w:div w:id="1705671768">
          <w:marLeft w:val="547"/>
          <w:marRight w:val="0"/>
          <w:marTop w:val="154"/>
          <w:marBottom w:val="0"/>
          <w:divBdr>
            <w:top w:val="none" w:sz="0" w:space="0" w:color="auto"/>
            <w:left w:val="none" w:sz="0" w:space="0" w:color="auto"/>
            <w:bottom w:val="none" w:sz="0" w:space="0" w:color="auto"/>
            <w:right w:val="none" w:sz="0" w:space="0" w:color="auto"/>
          </w:divBdr>
        </w:div>
        <w:div w:id="1856647125">
          <w:marLeft w:val="547"/>
          <w:marRight w:val="0"/>
          <w:marTop w:val="154"/>
          <w:marBottom w:val="0"/>
          <w:divBdr>
            <w:top w:val="none" w:sz="0" w:space="0" w:color="auto"/>
            <w:left w:val="none" w:sz="0" w:space="0" w:color="auto"/>
            <w:bottom w:val="none" w:sz="0" w:space="0" w:color="auto"/>
            <w:right w:val="none" w:sz="0" w:space="0" w:color="auto"/>
          </w:divBdr>
        </w:div>
      </w:divsChild>
    </w:div>
    <w:div w:id="56635449">
      <w:bodyDiv w:val="1"/>
      <w:marLeft w:val="0"/>
      <w:marRight w:val="0"/>
      <w:marTop w:val="0"/>
      <w:marBottom w:val="0"/>
      <w:divBdr>
        <w:top w:val="none" w:sz="0" w:space="0" w:color="auto"/>
        <w:left w:val="none" w:sz="0" w:space="0" w:color="auto"/>
        <w:bottom w:val="none" w:sz="0" w:space="0" w:color="auto"/>
        <w:right w:val="none" w:sz="0" w:space="0" w:color="auto"/>
      </w:divBdr>
      <w:divsChild>
        <w:div w:id="1102065673">
          <w:marLeft w:val="547"/>
          <w:marRight w:val="0"/>
          <w:marTop w:val="154"/>
          <w:marBottom w:val="0"/>
          <w:divBdr>
            <w:top w:val="none" w:sz="0" w:space="0" w:color="auto"/>
            <w:left w:val="none" w:sz="0" w:space="0" w:color="auto"/>
            <w:bottom w:val="none" w:sz="0" w:space="0" w:color="auto"/>
            <w:right w:val="none" w:sz="0" w:space="0" w:color="auto"/>
          </w:divBdr>
        </w:div>
        <w:div w:id="877551289">
          <w:marLeft w:val="547"/>
          <w:marRight w:val="0"/>
          <w:marTop w:val="154"/>
          <w:marBottom w:val="0"/>
          <w:divBdr>
            <w:top w:val="none" w:sz="0" w:space="0" w:color="auto"/>
            <w:left w:val="none" w:sz="0" w:space="0" w:color="auto"/>
            <w:bottom w:val="none" w:sz="0" w:space="0" w:color="auto"/>
            <w:right w:val="none" w:sz="0" w:space="0" w:color="auto"/>
          </w:divBdr>
        </w:div>
        <w:div w:id="980770386">
          <w:marLeft w:val="547"/>
          <w:marRight w:val="0"/>
          <w:marTop w:val="154"/>
          <w:marBottom w:val="0"/>
          <w:divBdr>
            <w:top w:val="none" w:sz="0" w:space="0" w:color="auto"/>
            <w:left w:val="none" w:sz="0" w:space="0" w:color="auto"/>
            <w:bottom w:val="none" w:sz="0" w:space="0" w:color="auto"/>
            <w:right w:val="none" w:sz="0" w:space="0" w:color="auto"/>
          </w:divBdr>
        </w:div>
      </w:divsChild>
    </w:div>
    <w:div w:id="83495267">
      <w:bodyDiv w:val="1"/>
      <w:marLeft w:val="0"/>
      <w:marRight w:val="0"/>
      <w:marTop w:val="0"/>
      <w:marBottom w:val="0"/>
      <w:divBdr>
        <w:top w:val="none" w:sz="0" w:space="0" w:color="auto"/>
        <w:left w:val="none" w:sz="0" w:space="0" w:color="auto"/>
        <w:bottom w:val="none" w:sz="0" w:space="0" w:color="auto"/>
        <w:right w:val="none" w:sz="0" w:space="0" w:color="auto"/>
      </w:divBdr>
    </w:div>
    <w:div w:id="93016789">
      <w:bodyDiv w:val="1"/>
      <w:marLeft w:val="0"/>
      <w:marRight w:val="0"/>
      <w:marTop w:val="0"/>
      <w:marBottom w:val="0"/>
      <w:divBdr>
        <w:top w:val="none" w:sz="0" w:space="0" w:color="auto"/>
        <w:left w:val="none" w:sz="0" w:space="0" w:color="auto"/>
        <w:bottom w:val="none" w:sz="0" w:space="0" w:color="auto"/>
        <w:right w:val="none" w:sz="0" w:space="0" w:color="auto"/>
      </w:divBdr>
    </w:div>
    <w:div w:id="210579098">
      <w:bodyDiv w:val="1"/>
      <w:marLeft w:val="0"/>
      <w:marRight w:val="0"/>
      <w:marTop w:val="0"/>
      <w:marBottom w:val="0"/>
      <w:divBdr>
        <w:top w:val="none" w:sz="0" w:space="0" w:color="auto"/>
        <w:left w:val="none" w:sz="0" w:space="0" w:color="auto"/>
        <w:bottom w:val="none" w:sz="0" w:space="0" w:color="auto"/>
        <w:right w:val="none" w:sz="0" w:space="0" w:color="auto"/>
      </w:divBdr>
      <w:divsChild>
        <w:div w:id="90898956">
          <w:marLeft w:val="547"/>
          <w:marRight w:val="0"/>
          <w:marTop w:val="115"/>
          <w:marBottom w:val="0"/>
          <w:divBdr>
            <w:top w:val="none" w:sz="0" w:space="0" w:color="auto"/>
            <w:left w:val="none" w:sz="0" w:space="0" w:color="auto"/>
            <w:bottom w:val="none" w:sz="0" w:space="0" w:color="auto"/>
            <w:right w:val="none" w:sz="0" w:space="0" w:color="auto"/>
          </w:divBdr>
        </w:div>
      </w:divsChild>
    </w:div>
    <w:div w:id="217983321">
      <w:bodyDiv w:val="1"/>
      <w:marLeft w:val="0"/>
      <w:marRight w:val="0"/>
      <w:marTop w:val="0"/>
      <w:marBottom w:val="0"/>
      <w:divBdr>
        <w:top w:val="none" w:sz="0" w:space="0" w:color="auto"/>
        <w:left w:val="none" w:sz="0" w:space="0" w:color="auto"/>
        <w:bottom w:val="none" w:sz="0" w:space="0" w:color="auto"/>
        <w:right w:val="none" w:sz="0" w:space="0" w:color="auto"/>
      </w:divBdr>
    </w:div>
    <w:div w:id="251668182">
      <w:bodyDiv w:val="1"/>
      <w:marLeft w:val="0"/>
      <w:marRight w:val="0"/>
      <w:marTop w:val="0"/>
      <w:marBottom w:val="0"/>
      <w:divBdr>
        <w:top w:val="none" w:sz="0" w:space="0" w:color="auto"/>
        <w:left w:val="none" w:sz="0" w:space="0" w:color="auto"/>
        <w:bottom w:val="none" w:sz="0" w:space="0" w:color="auto"/>
        <w:right w:val="none" w:sz="0" w:space="0" w:color="auto"/>
      </w:divBdr>
    </w:div>
    <w:div w:id="325669878">
      <w:bodyDiv w:val="1"/>
      <w:marLeft w:val="0"/>
      <w:marRight w:val="0"/>
      <w:marTop w:val="0"/>
      <w:marBottom w:val="0"/>
      <w:divBdr>
        <w:top w:val="none" w:sz="0" w:space="0" w:color="auto"/>
        <w:left w:val="none" w:sz="0" w:space="0" w:color="auto"/>
        <w:bottom w:val="none" w:sz="0" w:space="0" w:color="auto"/>
        <w:right w:val="none" w:sz="0" w:space="0" w:color="auto"/>
      </w:divBdr>
    </w:div>
    <w:div w:id="327098767">
      <w:bodyDiv w:val="1"/>
      <w:marLeft w:val="0"/>
      <w:marRight w:val="0"/>
      <w:marTop w:val="0"/>
      <w:marBottom w:val="0"/>
      <w:divBdr>
        <w:top w:val="none" w:sz="0" w:space="0" w:color="auto"/>
        <w:left w:val="none" w:sz="0" w:space="0" w:color="auto"/>
        <w:bottom w:val="none" w:sz="0" w:space="0" w:color="auto"/>
        <w:right w:val="none" w:sz="0" w:space="0" w:color="auto"/>
      </w:divBdr>
    </w:div>
    <w:div w:id="338698887">
      <w:bodyDiv w:val="1"/>
      <w:marLeft w:val="0"/>
      <w:marRight w:val="0"/>
      <w:marTop w:val="0"/>
      <w:marBottom w:val="0"/>
      <w:divBdr>
        <w:top w:val="none" w:sz="0" w:space="0" w:color="auto"/>
        <w:left w:val="none" w:sz="0" w:space="0" w:color="auto"/>
        <w:bottom w:val="none" w:sz="0" w:space="0" w:color="auto"/>
        <w:right w:val="none" w:sz="0" w:space="0" w:color="auto"/>
      </w:divBdr>
    </w:div>
    <w:div w:id="351805019">
      <w:bodyDiv w:val="1"/>
      <w:marLeft w:val="0"/>
      <w:marRight w:val="0"/>
      <w:marTop w:val="0"/>
      <w:marBottom w:val="0"/>
      <w:divBdr>
        <w:top w:val="none" w:sz="0" w:space="0" w:color="auto"/>
        <w:left w:val="none" w:sz="0" w:space="0" w:color="auto"/>
        <w:bottom w:val="none" w:sz="0" w:space="0" w:color="auto"/>
        <w:right w:val="none" w:sz="0" w:space="0" w:color="auto"/>
      </w:divBdr>
    </w:div>
    <w:div w:id="360204680">
      <w:bodyDiv w:val="1"/>
      <w:marLeft w:val="0"/>
      <w:marRight w:val="0"/>
      <w:marTop w:val="0"/>
      <w:marBottom w:val="0"/>
      <w:divBdr>
        <w:top w:val="none" w:sz="0" w:space="0" w:color="auto"/>
        <w:left w:val="none" w:sz="0" w:space="0" w:color="auto"/>
        <w:bottom w:val="none" w:sz="0" w:space="0" w:color="auto"/>
        <w:right w:val="none" w:sz="0" w:space="0" w:color="auto"/>
      </w:divBdr>
      <w:divsChild>
        <w:div w:id="2146698411">
          <w:marLeft w:val="547"/>
          <w:marRight w:val="0"/>
          <w:marTop w:val="154"/>
          <w:marBottom w:val="0"/>
          <w:divBdr>
            <w:top w:val="none" w:sz="0" w:space="0" w:color="auto"/>
            <w:left w:val="none" w:sz="0" w:space="0" w:color="auto"/>
            <w:bottom w:val="none" w:sz="0" w:space="0" w:color="auto"/>
            <w:right w:val="none" w:sz="0" w:space="0" w:color="auto"/>
          </w:divBdr>
        </w:div>
      </w:divsChild>
    </w:div>
    <w:div w:id="380637004">
      <w:bodyDiv w:val="1"/>
      <w:marLeft w:val="0"/>
      <w:marRight w:val="0"/>
      <w:marTop w:val="0"/>
      <w:marBottom w:val="0"/>
      <w:divBdr>
        <w:top w:val="none" w:sz="0" w:space="0" w:color="auto"/>
        <w:left w:val="none" w:sz="0" w:space="0" w:color="auto"/>
        <w:bottom w:val="none" w:sz="0" w:space="0" w:color="auto"/>
        <w:right w:val="none" w:sz="0" w:space="0" w:color="auto"/>
      </w:divBdr>
      <w:divsChild>
        <w:div w:id="1981956800">
          <w:marLeft w:val="547"/>
          <w:marRight w:val="0"/>
          <w:marTop w:val="134"/>
          <w:marBottom w:val="0"/>
          <w:divBdr>
            <w:top w:val="none" w:sz="0" w:space="0" w:color="auto"/>
            <w:left w:val="none" w:sz="0" w:space="0" w:color="auto"/>
            <w:bottom w:val="none" w:sz="0" w:space="0" w:color="auto"/>
            <w:right w:val="none" w:sz="0" w:space="0" w:color="auto"/>
          </w:divBdr>
        </w:div>
        <w:div w:id="599026491">
          <w:marLeft w:val="547"/>
          <w:marRight w:val="0"/>
          <w:marTop w:val="134"/>
          <w:marBottom w:val="0"/>
          <w:divBdr>
            <w:top w:val="none" w:sz="0" w:space="0" w:color="auto"/>
            <w:left w:val="none" w:sz="0" w:space="0" w:color="auto"/>
            <w:bottom w:val="none" w:sz="0" w:space="0" w:color="auto"/>
            <w:right w:val="none" w:sz="0" w:space="0" w:color="auto"/>
          </w:divBdr>
        </w:div>
        <w:div w:id="677737960">
          <w:marLeft w:val="547"/>
          <w:marRight w:val="0"/>
          <w:marTop w:val="134"/>
          <w:marBottom w:val="0"/>
          <w:divBdr>
            <w:top w:val="none" w:sz="0" w:space="0" w:color="auto"/>
            <w:left w:val="none" w:sz="0" w:space="0" w:color="auto"/>
            <w:bottom w:val="none" w:sz="0" w:space="0" w:color="auto"/>
            <w:right w:val="none" w:sz="0" w:space="0" w:color="auto"/>
          </w:divBdr>
        </w:div>
        <w:div w:id="896084945">
          <w:marLeft w:val="547"/>
          <w:marRight w:val="0"/>
          <w:marTop w:val="134"/>
          <w:marBottom w:val="0"/>
          <w:divBdr>
            <w:top w:val="none" w:sz="0" w:space="0" w:color="auto"/>
            <w:left w:val="none" w:sz="0" w:space="0" w:color="auto"/>
            <w:bottom w:val="none" w:sz="0" w:space="0" w:color="auto"/>
            <w:right w:val="none" w:sz="0" w:space="0" w:color="auto"/>
          </w:divBdr>
        </w:div>
      </w:divsChild>
    </w:div>
    <w:div w:id="443883177">
      <w:bodyDiv w:val="1"/>
      <w:marLeft w:val="0"/>
      <w:marRight w:val="0"/>
      <w:marTop w:val="0"/>
      <w:marBottom w:val="0"/>
      <w:divBdr>
        <w:top w:val="none" w:sz="0" w:space="0" w:color="auto"/>
        <w:left w:val="none" w:sz="0" w:space="0" w:color="auto"/>
        <w:bottom w:val="none" w:sz="0" w:space="0" w:color="auto"/>
        <w:right w:val="none" w:sz="0" w:space="0" w:color="auto"/>
      </w:divBdr>
      <w:divsChild>
        <w:div w:id="1682899050">
          <w:marLeft w:val="547"/>
          <w:marRight w:val="0"/>
          <w:marTop w:val="154"/>
          <w:marBottom w:val="0"/>
          <w:divBdr>
            <w:top w:val="none" w:sz="0" w:space="0" w:color="auto"/>
            <w:left w:val="none" w:sz="0" w:space="0" w:color="auto"/>
            <w:bottom w:val="none" w:sz="0" w:space="0" w:color="auto"/>
            <w:right w:val="none" w:sz="0" w:space="0" w:color="auto"/>
          </w:divBdr>
        </w:div>
        <w:div w:id="1030955577">
          <w:marLeft w:val="547"/>
          <w:marRight w:val="0"/>
          <w:marTop w:val="154"/>
          <w:marBottom w:val="0"/>
          <w:divBdr>
            <w:top w:val="none" w:sz="0" w:space="0" w:color="auto"/>
            <w:left w:val="none" w:sz="0" w:space="0" w:color="auto"/>
            <w:bottom w:val="none" w:sz="0" w:space="0" w:color="auto"/>
            <w:right w:val="none" w:sz="0" w:space="0" w:color="auto"/>
          </w:divBdr>
        </w:div>
        <w:div w:id="1934901496">
          <w:marLeft w:val="547"/>
          <w:marRight w:val="0"/>
          <w:marTop w:val="154"/>
          <w:marBottom w:val="0"/>
          <w:divBdr>
            <w:top w:val="none" w:sz="0" w:space="0" w:color="auto"/>
            <w:left w:val="none" w:sz="0" w:space="0" w:color="auto"/>
            <w:bottom w:val="none" w:sz="0" w:space="0" w:color="auto"/>
            <w:right w:val="none" w:sz="0" w:space="0" w:color="auto"/>
          </w:divBdr>
        </w:div>
        <w:div w:id="1891837919">
          <w:marLeft w:val="547"/>
          <w:marRight w:val="0"/>
          <w:marTop w:val="154"/>
          <w:marBottom w:val="0"/>
          <w:divBdr>
            <w:top w:val="none" w:sz="0" w:space="0" w:color="auto"/>
            <w:left w:val="none" w:sz="0" w:space="0" w:color="auto"/>
            <w:bottom w:val="none" w:sz="0" w:space="0" w:color="auto"/>
            <w:right w:val="none" w:sz="0" w:space="0" w:color="auto"/>
          </w:divBdr>
        </w:div>
      </w:divsChild>
    </w:div>
    <w:div w:id="476610415">
      <w:bodyDiv w:val="1"/>
      <w:marLeft w:val="0"/>
      <w:marRight w:val="0"/>
      <w:marTop w:val="0"/>
      <w:marBottom w:val="0"/>
      <w:divBdr>
        <w:top w:val="none" w:sz="0" w:space="0" w:color="auto"/>
        <w:left w:val="none" w:sz="0" w:space="0" w:color="auto"/>
        <w:bottom w:val="none" w:sz="0" w:space="0" w:color="auto"/>
        <w:right w:val="none" w:sz="0" w:space="0" w:color="auto"/>
      </w:divBdr>
    </w:div>
    <w:div w:id="530265509">
      <w:bodyDiv w:val="1"/>
      <w:marLeft w:val="0"/>
      <w:marRight w:val="0"/>
      <w:marTop w:val="0"/>
      <w:marBottom w:val="0"/>
      <w:divBdr>
        <w:top w:val="none" w:sz="0" w:space="0" w:color="auto"/>
        <w:left w:val="none" w:sz="0" w:space="0" w:color="auto"/>
        <w:bottom w:val="none" w:sz="0" w:space="0" w:color="auto"/>
        <w:right w:val="none" w:sz="0" w:space="0" w:color="auto"/>
      </w:divBdr>
    </w:div>
    <w:div w:id="530727943">
      <w:bodyDiv w:val="1"/>
      <w:marLeft w:val="0"/>
      <w:marRight w:val="0"/>
      <w:marTop w:val="0"/>
      <w:marBottom w:val="0"/>
      <w:divBdr>
        <w:top w:val="none" w:sz="0" w:space="0" w:color="auto"/>
        <w:left w:val="none" w:sz="0" w:space="0" w:color="auto"/>
        <w:bottom w:val="none" w:sz="0" w:space="0" w:color="auto"/>
        <w:right w:val="none" w:sz="0" w:space="0" w:color="auto"/>
      </w:divBdr>
    </w:div>
    <w:div w:id="536696169">
      <w:bodyDiv w:val="1"/>
      <w:marLeft w:val="0"/>
      <w:marRight w:val="0"/>
      <w:marTop w:val="0"/>
      <w:marBottom w:val="0"/>
      <w:divBdr>
        <w:top w:val="none" w:sz="0" w:space="0" w:color="auto"/>
        <w:left w:val="none" w:sz="0" w:space="0" w:color="auto"/>
        <w:bottom w:val="none" w:sz="0" w:space="0" w:color="auto"/>
        <w:right w:val="none" w:sz="0" w:space="0" w:color="auto"/>
      </w:divBdr>
      <w:divsChild>
        <w:div w:id="1073971152">
          <w:marLeft w:val="547"/>
          <w:marRight w:val="0"/>
          <w:marTop w:val="154"/>
          <w:marBottom w:val="0"/>
          <w:divBdr>
            <w:top w:val="none" w:sz="0" w:space="0" w:color="auto"/>
            <w:left w:val="none" w:sz="0" w:space="0" w:color="auto"/>
            <w:bottom w:val="none" w:sz="0" w:space="0" w:color="auto"/>
            <w:right w:val="none" w:sz="0" w:space="0" w:color="auto"/>
          </w:divBdr>
        </w:div>
        <w:div w:id="1636330229">
          <w:marLeft w:val="547"/>
          <w:marRight w:val="0"/>
          <w:marTop w:val="154"/>
          <w:marBottom w:val="0"/>
          <w:divBdr>
            <w:top w:val="none" w:sz="0" w:space="0" w:color="auto"/>
            <w:left w:val="none" w:sz="0" w:space="0" w:color="auto"/>
            <w:bottom w:val="none" w:sz="0" w:space="0" w:color="auto"/>
            <w:right w:val="none" w:sz="0" w:space="0" w:color="auto"/>
          </w:divBdr>
        </w:div>
        <w:div w:id="394088673">
          <w:marLeft w:val="547"/>
          <w:marRight w:val="0"/>
          <w:marTop w:val="154"/>
          <w:marBottom w:val="0"/>
          <w:divBdr>
            <w:top w:val="none" w:sz="0" w:space="0" w:color="auto"/>
            <w:left w:val="none" w:sz="0" w:space="0" w:color="auto"/>
            <w:bottom w:val="none" w:sz="0" w:space="0" w:color="auto"/>
            <w:right w:val="none" w:sz="0" w:space="0" w:color="auto"/>
          </w:divBdr>
        </w:div>
        <w:div w:id="288900875">
          <w:marLeft w:val="547"/>
          <w:marRight w:val="0"/>
          <w:marTop w:val="154"/>
          <w:marBottom w:val="0"/>
          <w:divBdr>
            <w:top w:val="none" w:sz="0" w:space="0" w:color="auto"/>
            <w:left w:val="none" w:sz="0" w:space="0" w:color="auto"/>
            <w:bottom w:val="none" w:sz="0" w:space="0" w:color="auto"/>
            <w:right w:val="none" w:sz="0" w:space="0" w:color="auto"/>
          </w:divBdr>
        </w:div>
      </w:divsChild>
    </w:div>
    <w:div w:id="572160999">
      <w:bodyDiv w:val="1"/>
      <w:marLeft w:val="0"/>
      <w:marRight w:val="0"/>
      <w:marTop w:val="0"/>
      <w:marBottom w:val="0"/>
      <w:divBdr>
        <w:top w:val="none" w:sz="0" w:space="0" w:color="auto"/>
        <w:left w:val="none" w:sz="0" w:space="0" w:color="auto"/>
        <w:bottom w:val="none" w:sz="0" w:space="0" w:color="auto"/>
        <w:right w:val="none" w:sz="0" w:space="0" w:color="auto"/>
      </w:divBdr>
      <w:divsChild>
        <w:div w:id="65230811">
          <w:marLeft w:val="547"/>
          <w:marRight w:val="0"/>
          <w:marTop w:val="134"/>
          <w:marBottom w:val="0"/>
          <w:divBdr>
            <w:top w:val="none" w:sz="0" w:space="0" w:color="auto"/>
            <w:left w:val="none" w:sz="0" w:space="0" w:color="auto"/>
            <w:bottom w:val="none" w:sz="0" w:space="0" w:color="auto"/>
            <w:right w:val="none" w:sz="0" w:space="0" w:color="auto"/>
          </w:divBdr>
        </w:div>
        <w:div w:id="1405958355">
          <w:marLeft w:val="547"/>
          <w:marRight w:val="0"/>
          <w:marTop w:val="134"/>
          <w:marBottom w:val="0"/>
          <w:divBdr>
            <w:top w:val="none" w:sz="0" w:space="0" w:color="auto"/>
            <w:left w:val="none" w:sz="0" w:space="0" w:color="auto"/>
            <w:bottom w:val="none" w:sz="0" w:space="0" w:color="auto"/>
            <w:right w:val="none" w:sz="0" w:space="0" w:color="auto"/>
          </w:divBdr>
        </w:div>
        <w:div w:id="2127917862">
          <w:marLeft w:val="547"/>
          <w:marRight w:val="0"/>
          <w:marTop w:val="134"/>
          <w:marBottom w:val="0"/>
          <w:divBdr>
            <w:top w:val="none" w:sz="0" w:space="0" w:color="auto"/>
            <w:left w:val="none" w:sz="0" w:space="0" w:color="auto"/>
            <w:bottom w:val="none" w:sz="0" w:space="0" w:color="auto"/>
            <w:right w:val="none" w:sz="0" w:space="0" w:color="auto"/>
          </w:divBdr>
        </w:div>
      </w:divsChild>
    </w:div>
    <w:div w:id="600651479">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80547993">
      <w:bodyDiv w:val="1"/>
      <w:marLeft w:val="0"/>
      <w:marRight w:val="0"/>
      <w:marTop w:val="0"/>
      <w:marBottom w:val="0"/>
      <w:divBdr>
        <w:top w:val="none" w:sz="0" w:space="0" w:color="auto"/>
        <w:left w:val="none" w:sz="0" w:space="0" w:color="auto"/>
        <w:bottom w:val="none" w:sz="0" w:space="0" w:color="auto"/>
        <w:right w:val="none" w:sz="0" w:space="0" w:color="auto"/>
      </w:divBdr>
      <w:divsChild>
        <w:div w:id="1661037338">
          <w:marLeft w:val="720"/>
          <w:marRight w:val="0"/>
          <w:marTop w:val="0"/>
          <w:marBottom w:val="0"/>
          <w:divBdr>
            <w:top w:val="none" w:sz="0" w:space="0" w:color="auto"/>
            <w:left w:val="none" w:sz="0" w:space="0" w:color="auto"/>
            <w:bottom w:val="none" w:sz="0" w:space="0" w:color="auto"/>
            <w:right w:val="none" w:sz="0" w:space="0" w:color="auto"/>
          </w:divBdr>
        </w:div>
        <w:div w:id="904804176">
          <w:marLeft w:val="720"/>
          <w:marRight w:val="0"/>
          <w:marTop w:val="0"/>
          <w:marBottom w:val="0"/>
          <w:divBdr>
            <w:top w:val="none" w:sz="0" w:space="0" w:color="auto"/>
            <w:left w:val="none" w:sz="0" w:space="0" w:color="auto"/>
            <w:bottom w:val="none" w:sz="0" w:space="0" w:color="auto"/>
            <w:right w:val="none" w:sz="0" w:space="0" w:color="auto"/>
          </w:divBdr>
        </w:div>
        <w:div w:id="1554580645">
          <w:marLeft w:val="720"/>
          <w:marRight w:val="0"/>
          <w:marTop w:val="0"/>
          <w:marBottom w:val="0"/>
          <w:divBdr>
            <w:top w:val="none" w:sz="0" w:space="0" w:color="auto"/>
            <w:left w:val="none" w:sz="0" w:space="0" w:color="auto"/>
            <w:bottom w:val="none" w:sz="0" w:space="0" w:color="auto"/>
            <w:right w:val="none" w:sz="0" w:space="0" w:color="auto"/>
          </w:divBdr>
        </w:div>
      </w:divsChild>
    </w:div>
    <w:div w:id="756248334">
      <w:bodyDiv w:val="1"/>
      <w:marLeft w:val="0"/>
      <w:marRight w:val="0"/>
      <w:marTop w:val="0"/>
      <w:marBottom w:val="0"/>
      <w:divBdr>
        <w:top w:val="none" w:sz="0" w:space="0" w:color="auto"/>
        <w:left w:val="none" w:sz="0" w:space="0" w:color="auto"/>
        <w:bottom w:val="none" w:sz="0" w:space="0" w:color="auto"/>
        <w:right w:val="none" w:sz="0" w:space="0" w:color="auto"/>
      </w:divBdr>
    </w:div>
    <w:div w:id="857349386">
      <w:bodyDiv w:val="1"/>
      <w:marLeft w:val="0"/>
      <w:marRight w:val="0"/>
      <w:marTop w:val="0"/>
      <w:marBottom w:val="0"/>
      <w:divBdr>
        <w:top w:val="none" w:sz="0" w:space="0" w:color="auto"/>
        <w:left w:val="none" w:sz="0" w:space="0" w:color="auto"/>
        <w:bottom w:val="none" w:sz="0" w:space="0" w:color="auto"/>
        <w:right w:val="none" w:sz="0" w:space="0" w:color="auto"/>
      </w:divBdr>
      <w:divsChild>
        <w:div w:id="1693847314">
          <w:marLeft w:val="547"/>
          <w:marRight w:val="0"/>
          <w:marTop w:val="120"/>
          <w:marBottom w:val="0"/>
          <w:divBdr>
            <w:top w:val="none" w:sz="0" w:space="0" w:color="auto"/>
            <w:left w:val="none" w:sz="0" w:space="0" w:color="auto"/>
            <w:bottom w:val="none" w:sz="0" w:space="0" w:color="auto"/>
            <w:right w:val="none" w:sz="0" w:space="0" w:color="auto"/>
          </w:divBdr>
        </w:div>
      </w:divsChild>
    </w:div>
    <w:div w:id="868840452">
      <w:bodyDiv w:val="1"/>
      <w:marLeft w:val="0"/>
      <w:marRight w:val="0"/>
      <w:marTop w:val="0"/>
      <w:marBottom w:val="0"/>
      <w:divBdr>
        <w:top w:val="none" w:sz="0" w:space="0" w:color="auto"/>
        <w:left w:val="none" w:sz="0" w:space="0" w:color="auto"/>
        <w:bottom w:val="none" w:sz="0" w:space="0" w:color="auto"/>
        <w:right w:val="none" w:sz="0" w:space="0" w:color="auto"/>
      </w:divBdr>
    </w:div>
    <w:div w:id="899091800">
      <w:bodyDiv w:val="1"/>
      <w:marLeft w:val="0"/>
      <w:marRight w:val="0"/>
      <w:marTop w:val="0"/>
      <w:marBottom w:val="0"/>
      <w:divBdr>
        <w:top w:val="none" w:sz="0" w:space="0" w:color="auto"/>
        <w:left w:val="none" w:sz="0" w:space="0" w:color="auto"/>
        <w:bottom w:val="none" w:sz="0" w:space="0" w:color="auto"/>
        <w:right w:val="none" w:sz="0" w:space="0" w:color="auto"/>
      </w:divBdr>
    </w:div>
    <w:div w:id="937566392">
      <w:bodyDiv w:val="1"/>
      <w:marLeft w:val="0"/>
      <w:marRight w:val="0"/>
      <w:marTop w:val="0"/>
      <w:marBottom w:val="0"/>
      <w:divBdr>
        <w:top w:val="none" w:sz="0" w:space="0" w:color="auto"/>
        <w:left w:val="none" w:sz="0" w:space="0" w:color="auto"/>
        <w:bottom w:val="none" w:sz="0" w:space="0" w:color="auto"/>
        <w:right w:val="none" w:sz="0" w:space="0" w:color="auto"/>
      </w:divBdr>
    </w:div>
    <w:div w:id="1013918255">
      <w:bodyDiv w:val="1"/>
      <w:marLeft w:val="0"/>
      <w:marRight w:val="0"/>
      <w:marTop w:val="0"/>
      <w:marBottom w:val="0"/>
      <w:divBdr>
        <w:top w:val="none" w:sz="0" w:space="0" w:color="auto"/>
        <w:left w:val="none" w:sz="0" w:space="0" w:color="auto"/>
        <w:bottom w:val="none" w:sz="0" w:space="0" w:color="auto"/>
        <w:right w:val="none" w:sz="0" w:space="0" w:color="auto"/>
      </w:divBdr>
      <w:divsChild>
        <w:div w:id="1236626164">
          <w:marLeft w:val="547"/>
          <w:marRight w:val="0"/>
          <w:marTop w:val="115"/>
          <w:marBottom w:val="0"/>
          <w:divBdr>
            <w:top w:val="none" w:sz="0" w:space="0" w:color="auto"/>
            <w:left w:val="none" w:sz="0" w:space="0" w:color="auto"/>
            <w:bottom w:val="none" w:sz="0" w:space="0" w:color="auto"/>
            <w:right w:val="none" w:sz="0" w:space="0" w:color="auto"/>
          </w:divBdr>
        </w:div>
      </w:divsChild>
    </w:div>
    <w:div w:id="1033306190">
      <w:bodyDiv w:val="1"/>
      <w:marLeft w:val="0"/>
      <w:marRight w:val="0"/>
      <w:marTop w:val="0"/>
      <w:marBottom w:val="0"/>
      <w:divBdr>
        <w:top w:val="none" w:sz="0" w:space="0" w:color="auto"/>
        <w:left w:val="none" w:sz="0" w:space="0" w:color="auto"/>
        <w:bottom w:val="none" w:sz="0" w:space="0" w:color="auto"/>
        <w:right w:val="none" w:sz="0" w:space="0" w:color="auto"/>
      </w:divBdr>
    </w:div>
    <w:div w:id="1050033790">
      <w:bodyDiv w:val="1"/>
      <w:marLeft w:val="0"/>
      <w:marRight w:val="0"/>
      <w:marTop w:val="0"/>
      <w:marBottom w:val="0"/>
      <w:divBdr>
        <w:top w:val="none" w:sz="0" w:space="0" w:color="auto"/>
        <w:left w:val="none" w:sz="0" w:space="0" w:color="auto"/>
        <w:bottom w:val="none" w:sz="0" w:space="0" w:color="auto"/>
        <w:right w:val="none" w:sz="0" w:space="0" w:color="auto"/>
      </w:divBdr>
    </w:div>
    <w:div w:id="1053624106">
      <w:bodyDiv w:val="1"/>
      <w:marLeft w:val="0"/>
      <w:marRight w:val="0"/>
      <w:marTop w:val="0"/>
      <w:marBottom w:val="0"/>
      <w:divBdr>
        <w:top w:val="none" w:sz="0" w:space="0" w:color="auto"/>
        <w:left w:val="none" w:sz="0" w:space="0" w:color="auto"/>
        <w:bottom w:val="none" w:sz="0" w:space="0" w:color="auto"/>
        <w:right w:val="none" w:sz="0" w:space="0" w:color="auto"/>
      </w:divBdr>
      <w:divsChild>
        <w:div w:id="716704320">
          <w:marLeft w:val="0"/>
          <w:marRight w:val="0"/>
          <w:marTop w:val="125"/>
          <w:marBottom w:val="0"/>
          <w:divBdr>
            <w:top w:val="none" w:sz="0" w:space="0" w:color="auto"/>
            <w:left w:val="none" w:sz="0" w:space="0" w:color="auto"/>
            <w:bottom w:val="none" w:sz="0" w:space="0" w:color="auto"/>
            <w:right w:val="none" w:sz="0" w:space="0" w:color="auto"/>
          </w:divBdr>
        </w:div>
        <w:div w:id="512649003">
          <w:marLeft w:val="0"/>
          <w:marRight w:val="0"/>
          <w:marTop w:val="125"/>
          <w:marBottom w:val="0"/>
          <w:divBdr>
            <w:top w:val="none" w:sz="0" w:space="0" w:color="auto"/>
            <w:left w:val="none" w:sz="0" w:space="0" w:color="auto"/>
            <w:bottom w:val="none" w:sz="0" w:space="0" w:color="auto"/>
            <w:right w:val="none" w:sz="0" w:space="0" w:color="auto"/>
          </w:divBdr>
        </w:div>
        <w:div w:id="1682198049">
          <w:marLeft w:val="0"/>
          <w:marRight w:val="0"/>
          <w:marTop w:val="125"/>
          <w:marBottom w:val="0"/>
          <w:divBdr>
            <w:top w:val="none" w:sz="0" w:space="0" w:color="auto"/>
            <w:left w:val="none" w:sz="0" w:space="0" w:color="auto"/>
            <w:bottom w:val="none" w:sz="0" w:space="0" w:color="auto"/>
            <w:right w:val="none" w:sz="0" w:space="0" w:color="auto"/>
          </w:divBdr>
        </w:div>
        <w:div w:id="1052118321">
          <w:marLeft w:val="0"/>
          <w:marRight w:val="0"/>
          <w:marTop w:val="125"/>
          <w:marBottom w:val="0"/>
          <w:divBdr>
            <w:top w:val="none" w:sz="0" w:space="0" w:color="auto"/>
            <w:left w:val="none" w:sz="0" w:space="0" w:color="auto"/>
            <w:bottom w:val="none" w:sz="0" w:space="0" w:color="auto"/>
            <w:right w:val="none" w:sz="0" w:space="0" w:color="auto"/>
          </w:divBdr>
        </w:div>
        <w:div w:id="97141246">
          <w:marLeft w:val="0"/>
          <w:marRight w:val="0"/>
          <w:marTop w:val="125"/>
          <w:marBottom w:val="0"/>
          <w:divBdr>
            <w:top w:val="none" w:sz="0" w:space="0" w:color="auto"/>
            <w:left w:val="none" w:sz="0" w:space="0" w:color="auto"/>
            <w:bottom w:val="none" w:sz="0" w:space="0" w:color="auto"/>
            <w:right w:val="none" w:sz="0" w:space="0" w:color="auto"/>
          </w:divBdr>
        </w:div>
        <w:div w:id="110823346">
          <w:marLeft w:val="0"/>
          <w:marRight w:val="0"/>
          <w:marTop w:val="125"/>
          <w:marBottom w:val="0"/>
          <w:divBdr>
            <w:top w:val="none" w:sz="0" w:space="0" w:color="auto"/>
            <w:left w:val="none" w:sz="0" w:space="0" w:color="auto"/>
            <w:bottom w:val="none" w:sz="0" w:space="0" w:color="auto"/>
            <w:right w:val="none" w:sz="0" w:space="0" w:color="auto"/>
          </w:divBdr>
        </w:div>
        <w:div w:id="1115636609">
          <w:marLeft w:val="0"/>
          <w:marRight w:val="0"/>
          <w:marTop w:val="125"/>
          <w:marBottom w:val="0"/>
          <w:divBdr>
            <w:top w:val="none" w:sz="0" w:space="0" w:color="auto"/>
            <w:left w:val="none" w:sz="0" w:space="0" w:color="auto"/>
            <w:bottom w:val="none" w:sz="0" w:space="0" w:color="auto"/>
            <w:right w:val="none" w:sz="0" w:space="0" w:color="auto"/>
          </w:divBdr>
        </w:div>
      </w:divsChild>
    </w:div>
    <w:div w:id="1106459212">
      <w:bodyDiv w:val="1"/>
      <w:marLeft w:val="0"/>
      <w:marRight w:val="0"/>
      <w:marTop w:val="0"/>
      <w:marBottom w:val="0"/>
      <w:divBdr>
        <w:top w:val="none" w:sz="0" w:space="0" w:color="auto"/>
        <w:left w:val="none" w:sz="0" w:space="0" w:color="auto"/>
        <w:bottom w:val="none" w:sz="0" w:space="0" w:color="auto"/>
        <w:right w:val="none" w:sz="0" w:space="0" w:color="auto"/>
      </w:divBdr>
    </w:div>
    <w:div w:id="1120877103">
      <w:bodyDiv w:val="1"/>
      <w:marLeft w:val="0"/>
      <w:marRight w:val="0"/>
      <w:marTop w:val="0"/>
      <w:marBottom w:val="0"/>
      <w:divBdr>
        <w:top w:val="none" w:sz="0" w:space="0" w:color="auto"/>
        <w:left w:val="none" w:sz="0" w:space="0" w:color="auto"/>
        <w:bottom w:val="none" w:sz="0" w:space="0" w:color="auto"/>
        <w:right w:val="none" w:sz="0" w:space="0" w:color="auto"/>
      </w:divBdr>
      <w:divsChild>
        <w:div w:id="1378385295">
          <w:marLeft w:val="547"/>
          <w:marRight w:val="0"/>
          <w:marTop w:val="115"/>
          <w:marBottom w:val="0"/>
          <w:divBdr>
            <w:top w:val="none" w:sz="0" w:space="0" w:color="auto"/>
            <w:left w:val="none" w:sz="0" w:space="0" w:color="auto"/>
            <w:bottom w:val="none" w:sz="0" w:space="0" w:color="auto"/>
            <w:right w:val="none" w:sz="0" w:space="0" w:color="auto"/>
          </w:divBdr>
        </w:div>
        <w:div w:id="609439260">
          <w:marLeft w:val="547"/>
          <w:marRight w:val="0"/>
          <w:marTop w:val="115"/>
          <w:marBottom w:val="0"/>
          <w:divBdr>
            <w:top w:val="none" w:sz="0" w:space="0" w:color="auto"/>
            <w:left w:val="none" w:sz="0" w:space="0" w:color="auto"/>
            <w:bottom w:val="none" w:sz="0" w:space="0" w:color="auto"/>
            <w:right w:val="none" w:sz="0" w:space="0" w:color="auto"/>
          </w:divBdr>
        </w:div>
        <w:div w:id="1579705832">
          <w:marLeft w:val="547"/>
          <w:marRight w:val="0"/>
          <w:marTop w:val="115"/>
          <w:marBottom w:val="0"/>
          <w:divBdr>
            <w:top w:val="none" w:sz="0" w:space="0" w:color="auto"/>
            <w:left w:val="none" w:sz="0" w:space="0" w:color="auto"/>
            <w:bottom w:val="none" w:sz="0" w:space="0" w:color="auto"/>
            <w:right w:val="none" w:sz="0" w:space="0" w:color="auto"/>
          </w:divBdr>
        </w:div>
        <w:div w:id="1115052190">
          <w:marLeft w:val="547"/>
          <w:marRight w:val="0"/>
          <w:marTop w:val="115"/>
          <w:marBottom w:val="0"/>
          <w:divBdr>
            <w:top w:val="none" w:sz="0" w:space="0" w:color="auto"/>
            <w:left w:val="none" w:sz="0" w:space="0" w:color="auto"/>
            <w:bottom w:val="none" w:sz="0" w:space="0" w:color="auto"/>
            <w:right w:val="none" w:sz="0" w:space="0" w:color="auto"/>
          </w:divBdr>
        </w:div>
      </w:divsChild>
    </w:div>
    <w:div w:id="1136870162">
      <w:bodyDiv w:val="1"/>
      <w:marLeft w:val="0"/>
      <w:marRight w:val="0"/>
      <w:marTop w:val="0"/>
      <w:marBottom w:val="0"/>
      <w:divBdr>
        <w:top w:val="none" w:sz="0" w:space="0" w:color="auto"/>
        <w:left w:val="none" w:sz="0" w:space="0" w:color="auto"/>
        <w:bottom w:val="none" w:sz="0" w:space="0" w:color="auto"/>
        <w:right w:val="none" w:sz="0" w:space="0" w:color="auto"/>
      </w:divBdr>
    </w:div>
    <w:div w:id="1173182630">
      <w:bodyDiv w:val="1"/>
      <w:marLeft w:val="0"/>
      <w:marRight w:val="0"/>
      <w:marTop w:val="0"/>
      <w:marBottom w:val="0"/>
      <w:divBdr>
        <w:top w:val="none" w:sz="0" w:space="0" w:color="auto"/>
        <w:left w:val="none" w:sz="0" w:space="0" w:color="auto"/>
        <w:bottom w:val="none" w:sz="0" w:space="0" w:color="auto"/>
        <w:right w:val="none" w:sz="0" w:space="0" w:color="auto"/>
      </w:divBdr>
      <w:divsChild>
        <w:div w:id="1647317060">
          <w:marLeft w:val="0"/>
          <w:marRight w:val="0"/>
          <w:marTop w:val="336"/>
          <w:marBottom w:val="0"/>
          <w:divBdr>
            <w:top w:val="none" w:sz="0" w:space="0" w:color="auto"/>
            <w:left w:val="none" w:sz="0" w:space="0" w:color="auto"/>
            <w:bottom w:val="none" w:sz="0" w:space="0" w:color="auto"/>
            <w:right w:val="none" w:sz="0" w:space="0" w:color="auto"/>
          </w:divBdr>
        </w:div>
        <w:div w:id="1007320700">
          <w:marLeft w:val="0"/>
          <w:marRight w:val="0"/>
          <w:marTop w:val="336"/>
          <w:marBottom w:val="0"/>
          <w:divBdr>
            <w:top w:val="none" w:sz="0" w:space="0" w:color="auto"/>
            <w:left w:val="none" w:sz="0" w:space="0" w:color="auto"/>
            <w:bottom w:val="none" w:sz="0" w:space="0" w:color="auto"/>
            <w:right w:val="none" w:sz="0" w:space="0" w:color="auto"/>
          </w:divBdr>
        </w:div>
        <w:div w:id="860975996">
          <w:marLeft w:val="0"/>
          <w:marRight w:val="0"/>
          <w:marTop w:val="336"/>
          <w:marBottom w:val="0"/>
          <w:divBdr>
            <w:top w:val="none" w:sz="0" w:space="0" w:color="auto"/>
            <w:left w:val="none" w:sz="0" w:space="0" w:color="auto"/>
            <w:bottom w:val="none" w:sz="0" w:space="0" w:color="auto"/>
            <w:right w:val="none" w:sz="0" w:space="0" w:color="auto"/>
          </w:divBdr>
        </w:div>
        <w:div w:id="39020680">
          <w:marLeft w:val="0"/>
          <w:marRight w:val="0"/>
          <w:marTop w:val="336"/>
          <w:marBottom w:val="0"/>
          <w:divBdr>
            <w:top w:val="none" w:sz="0" w:space="0" w:color="auto"/>
            <w:left w:val="none" w:sz="0" w:space="0" w:color="auto"/>
            <w:bottom w:val="none" w:sz="0" w:space="0" w:color="auto"/>
            <w:right w:val="none" w:sz="0" w:space="0" w:color="auto"/>
          </w:divBdr>
        </w:div>
        <w:div w:id="634027088">
          <w:marLeft w:val="0"/>
          <w:marRight w:val="0"/>
          <w:marTop w:val="336"/>
          <w:marBottom w:val="0"/>
          <w:divBdr>
            <w:top w:val="none" w:sz="0" w:space="0" w:color="auto"/>
            <w:left w:val="none" w:sz="0" w:space="0" w:color="auto"/>
            <w:bottom w:val="none" w:sz="0" w:space="0" w:color="auto"/>
            <w:right w:val="none" w:sz="0" w:space="0" w:color="auto"/>
          </w:divBdr>
        </w:div>
      </w:divsChild>
    </w:div>
    <w:div w:id="1227956151">
      <w:bodyDiv w:val="1"/>
      <w:marLeft w:val="0"/>
      <w:marRight w:val="0"/>
      <w:marTop w:val="0"/>
      <w:marBottom w:val="0"/>
      <w:divBdr>
        <w:top w:val="none" w:sz="0" w:space="0" w:color="auto"/>
        <w:left w:val="none" w:sz="0" w:space="0" w:color="auto"/>
        <w:bottom w:val="none" w:sz="0" w:space="0" w:color="auto"/>
        <w:right w:val="none" w:sz="0" w:space="0" w:color="auto"/>
      </w:divBdr>
      <w:divsChild>
        <w:div w:id="1839535384">
          <w:marLeft w:val="547"/>
          <w:marRight w:val="0"/>
          <w:marTop w:val="154"/>
          <w:marBottom w:val="0"/>
          <w:divBdr>
            <w:top w:val="none" w:sz="0" w:space="0" w:color="auto"/>
            <w:left w:val="none" w:sz="0" w:space="0" w:color="auto"/>
            <w:bottom w:val="none" w:sz="0" w:space="0" w:color="auto"/>
            <w:right w:val="none" w:sz="0" w:space="0" w:color="auto"/>
          </w:divBdr>
        </w:div>
        <w:div w:id="1999191659">
          <w:marLeft w:val="547"/>
          <w:marRight w:val="0"/>
          <w:marTop w:val="154"/>
          <w:marBottom w:val="0"/>
          <w:divBdr>
            <w:top w:val="none" w:sz="0" w:space="0" w:color="auto"/>
            <w:left w:val="none" w:sz="0" w:space="0" w:color="auto"/>
            <w:bottom w:val="none" w:sz="0" w:space="0" w:color="auto"/>
            <w:right w:val="none" w:sz="0" w:space="0" w:color="auto"/>
          </w:divBdr>
        </w:div>
        <w:div w:id="1885630287">
          <w:marLeft w:val="547"/>
          <w:marRight w:val="0"/>
          <w:marTop w:val="154"/>
          <w:marBottom w:val="0"/>
          <w:divBdr>
            <w:top w:val="none" w:sz="0" w:space="0" w:color="auto"/>
            <w:left w:val="none" w:sz="0" w:space="0" w:color="auto"/>
            <w:bottom w:val="none" w:sz="0" w:space="0" w:color="auto"/>
            <w:right w:val="none" w:sz="0" w:space="0" w:color="auto"/>
          </w:divBdr>
        </w:div>
      </w:divsChild>
    </w:div>
    <w:div w:id="1294481295">
      <w:bodyDiv w:val="1"/>
      <w:marLeft w:val="0"/>
      <w:marRight w:val="0"/>
      <w:marTop w:val="0"/>
      <w:marBottom w:val="0"/>
      <w:divBdr>
        <w:top w:val="none" w:sz="0" w:space="0" w:color="auto"/>
        <w:left w:val="none" w:sz="0" w:space="0" w:color="auto"/>
        <w:bottom w:val="none" w:sz="0" w:space="0" w:color="auto"/>
        <w:right w:val="none" w:sz="0" w:space="0" w:color="auto"/>
      </w:divBdr>
      <w:divsChild>
        <w:div w:id="1494297122">
          <w:marLeft w:val="547"/>
          <w:marRight w:val="0"/>
          <w:marTop w:val="154"/>
          <w:marBottom w:val="0"/>
          <w:divBdr>
            <w:top w:val="none" w:sz="0" w:space="0" w:color="auto"/>
            <w:left w:val="none" w:sz="0" w:space="0" w:color="auto"/>
            <w:bottom w:val="none" w:sz="0" w:space="0" w:color="auto"/>
            <w:right w:val="none" w:sz="0" w:space="0" w:color="auto"/>
          </w:divBdr>
        </w:div>
        <w:div w:id="1869563632">
          <w:marLeft w:val="547"/>
          <w:marRight w:val="0"/>
          <w:marTop w:val="154"/>
          <w:marBottom w:val="0"/>
          <w:divBdr>
            <w:top w:val="none" w:sz="0" w:space="0" w:color="auto"/>
            <w:left w:val="none" w:sz="0" w:space="0" w:color="auto"/>
            <w:bottom w:val="none" w:sz="0" w:space="0" w:color="auto"/>
            <w:right w:val="none" w:sz="0" w:space="0" w:color="auto"/>
          </w:divBdr>
        </w:div>
        <w:div w:id="1062145517">
          <w:marLeft w:val="547"/>
          <w:marRight w:val="0"/>
          <w:marTop w:val="154"/>
          <w:marBottom w:val="0"/>
          <w:divBdr>
            <w:top w:val="none" w:sz="0" w:space="0" w:color="auto"/>
            <w:left w:val="none" w:sz="0" w:space="0" w:color="auto"/>
            <w:bottom w:val="none" w:sz="0" w:space="0" w:color="auto"/>
            <w:right w:val="none" w:sz="0" w:space="0" w:color="auto"/>
          </w:divBdr>
        </w:div>
      </w:divsChild>
    </w:div>
    <w:div w:id="1360275279">
      <w:bodyDiv w:val="1"/>
      <w:marLeft w:val="0"/>
      <w:marRight w:val="0"/>
      <w:marTop w:val="0"/>
      <w:marBottom w:val="0"/>
      <w:divBdr>
        <w:top w:val="none" w:sz="0" w:space="0" w:color="auto"/>
        <w:left w:val="none" w:sz="0" w:space="0" w:color="auto"/>
        <w:bottom w:val="none" w:sz="0" w:space="0" w:color="auto"/>
        <w:right w:val="none" w:sz="0" w:space="0" w:color="auto"/>
      </w:divBdr>
    </w:div>
    <w:div w:id="1378506727">
      <w:bodyDiv w:val="1"/>
      <w:marLeft w:val="0"/>
      <w:marRight w:val="0"/>
      <w:marTop w:val="0"/>
      <w:marBottom w:val="0"/>
      <w:divBdr>
        <w:top w:val="none" w:sz="0" w:space="0" w:color="auto"/>
        <w:left w:val="none" w:sz="0" w:space="0" w:color="auto"/>
        <w:bottom w:val="none" w:sz="0" w:space="0" w:color="auto"/>
        <w:right w:val="none" w:sz="0" w:space="0" w:color="auto"/>
      </w:divBdr>
    </w:div>
    <w:div w:id="1383746191">
      <w:bodyDiv w:val="1"/>
      <w:marLeft w:val="0"/>
      <w:marRight w:val="0"/>
      <w:marTop w:val="0"/>
      <w:marBottom w:val="0"/>
      <w:divBdr>
        <w:top w:val="none" w:sz="0" w:space="0" w:color="auto"/>
        <w:left w:val="none" w:sz="0" w:space="0" w:color="auto"/>
        <w:bottom w:val="none" w:sz="0" w:space="0" w:color="auto"/>
        <w:right w:val="none" w:sz="0" w:space="0" w:color="auto"/>
      </w:divBdr>
    </w:div>
    <w:div w:id="1399598414">
      <w:bodyDiv w:val="1"/>
      <w:marLeft w:val="0"/>
      <w:marRight w:val="0"/>
      <w:marTop w:val="0"/>
      <w:marBottom w:val="0"/>
      <w:divBdr>
        <w:top w:val="none" w:sz="0" w:space="0" w:color="auto"/>
        <w:left w:val="none" w:sz="0" w:space="0" w:color="auto"/>
        <w:bottom w:val="none" w:sz="0" w:space="0" w:color="auto"/>
        <w:right w:val="none" w:sz="0" w:space="0" w:color="auto"/>
      </w:divBdr>
    </w:div>
    <w:div w:id="1494104205">
      <w:bodyDiv w:val="1"/>
      <w:marLeft w:val="0"/>
      <w:marRight w:val="0"/>
      <w:marTop w:val="0"/>
      <w:marBottom w:val="0"/>
      <w:divBdr>
        <w:top w:val="none" w:sz="0" w:space="0" w:color="auto"/>
        <w:left w:val="none" w:sz="0" w:space="0" w:color="auto"/>
        <w:bottom w:val="none" w:sz="0" w:space="0" w:color="auto"/>
        <w:right w:val="none" w:sz="0" w:space="0" w:color="auto"/>
      </w:divBdr>
    </w:div>
    <w:div w:id="1504852304">
      <w:bodyDiv w:val="1"/>
      <w:marLeft w:val="0"/>
      <w:marRight w:val="0"/>
      <w:marTop w:val="0"/>
      <w:marBottom w:val="0"/>
      <w:divBdr>
        <w:top w:val="none" w:sz="0" w:space="0" w:color="auto"/>
        <w:left w:val="none" w:sz="0" w:space="0" w:color="auto"/>
        <w:bottom w:val="none" w:sz="0" w:space="0" w:color="auto"/>
        <w:right w:val="none" w:sz="0" w:space="0" w:color="auto"/>
      </w:divBdr>
    </w:div>
    <w:div w:id="1504972871">
      <w:bodyDiv w:val="1"/>
      <w:marLeft w:val="0"/>
      <w:marRight w:val="0"/>
      <w:marTop w:val="0"/>
      <w:marBottom w:val="0"/>
      <w:divBdr>
        <w:top w:val="none" w:sz="0" w:space="0" w:color="auto"/>
        <w:left w:val="none" w:sz="0" w:space="0" w:color="auto"/>
        <w:bottom w:val="none" w:sz="0" w:space="0" w:color="auto"/>
        <w:right w:val="none" w:sz="0" w:space="0" w:color="auto"/>
      </w:divBdr>
      <w:divsChild>
        <w:div w:id="1818572237">
          <w:marLeft w:val="547"/>
          <w:marRight w:val="0"/>
          <w:marTop w:val="125"/>
          <w:marBottom w:val="0"/>
          <w:divBdr>
            <w:top w:val="none" w:sz="0" w:space="0" w:color="auto"/>
            <w:left w:val="none" w:sz="0" w:space="0" w:color="auto"/>
            <w:bottom w:val="none" w:sz="0" w:space="0" w:color="auto"/>
            <w:right w:val="none" w:sz="0" w:space="0" w:color="auto"/>
          </w:divBdr>
        </w:div>
        <w:div w:id="1160729899">
          <w:marLeft w:val="547"/>
          <w:marRight w:val="0"/>
          <w:marTop w:val="125"/>
          <w:marBottom w:val="0"/>
          <w:divBdr>
            <w:top w:val="none" w:sz="0" w:space="0" w:color="auto"/>
            <w:left w:val="none" w:sz="0" w:space="0" w:color="auto"/>
            <w:bottom w:val="none" w:sz="0" w:space="0" w:color="auto"/>
            <w:right w:val="none" w:sz="0" w:space="0" w:color="auto"/>
          </w:divBdr>
        </w:div>
        <w:div w:id="634530800">
          <w:marLeft w:val="547"/>
          <w:marRight w:val="0"/>
          <w:marTop w:val="125"/>
          <w:marBottom w:val="0"/>
          <w:divBdr>
            <w:top w:val="none" w:sz="0" w:space="0" w:color="auto"/>
            <w:left w:val="none" w:sz="0" w:space="0" w:color="auto"/>
            <w:bottom w:val="none" w:sz="0" w:space="0" w:color="auto"/>
            <w:right w:val="none" w:sz="0" w:space="0" w:color="auto"/>
          </w:divBdr>
        </w:div>
        <w:div w:id="1807357435">
          <w:marLeft w:val="547"/>
          <w:marRight w:val="0"/>
          <w:marTop w:val="125"/>
          <w:marBottom w:val="0"/>
          <w:divBdr>
            <w:top w:val="none" w:sz="0" w:space="0" w:color="auto"/>
            <w:left w:val="none" w:sz="0" w:space="0" w:color="auto"/>
            <w:bottom w:val="none" w:sz="0" w:space="0" w:color="auto"/>
            <w:right w:val="none" w:sz="0" w:space="0" w:color="auto"/>
          </w:divBdr>
        </w:div>
      </w:divsChild>
    </w:div>
    <w:div w:id="1540779655">
      <w:bodyDiv w:val="1"/>
      <w:marLeft w:val="0"/>
      <w:marRight w:val="0"/>
      <w:marTop w:val="0"/>
      <w:marBottom w:val="0"/>
      <w:divBdr>
        <w:top w:val="none" w:sz="0" w:space="0" w:color="auto"/>
        <w:left w:val="none" w:sz="0" w:space="0" w:color="auto"/>
        <w:bottom w:val="none" w:sz="0" w:space="0" w:color="auto"/>
        <w:right w:val="none" w:sz="0" w:space="0" w:color="auto"/>
      </w:divBdr>
    </w:div>
    <w:div w:id="1553299721">
      <w:bodyDiv w:val="1"/>
      <w:marLeft w:val="0"/>
      <w:marRight w:val="0"/>
      <w:marTop w:val="0"/>
      <w:marBottom w:val="0"/>
      <w:divBdr>
        <w:top w:val="none" w:sz="0" w:space="0" w:color="auto"/>
        <w:left w:val="none" w:sz="0" w:space="0" w:color="auto"/>
        <w:bottom w:val="none" w:sz="0" w:space="0" w:color="auto"/>
        <w:right w:val="none" w:sz="0" w:space="0" w:color="auto"/>
      </w:divBdr>
    </w:div>
    <w:div w:id="1670404786">
      <w:bodyDiv w:val="1"/>
      <w:marLeft w:val="0"/>
      <w:marRight w:val="0"/>
      <w:marTop w:val="0"/>
      <w:marBottom w:val="0"/>
      <w:divBdr>
        <w:top w:val="none" w:sz="0" w:space="0" w:color="auto"/>
        <w:left w:val="none" w:sz="0" w:space="0" w:color="auto"/>
        <w:bottom w:val="none" w:sz="0" w:space="0" w:color="auto"/>
        <w:right w:val="none" w:sz="0" w:space="0" w:color="auto"/>
      </w:divBdr>
    </w:div>
    <w:div w:id="1674259087">
      <w:bodyDiv w:val="1"/>
      <w:marLeft w:val="0"/>
      <w:marRight w:val="0"/>
      <w:marTop w:val="0"/>
      <w:marBottom w:val="0"/>
      <w:divBdr>
        <w:top w:val="none" w:sz="0" w:space="0" w:color="auto"/>
        <w:left w:val="none" w:sz="0" w:space="0" w:color="auto"/>
        <w:bottom w:val="none" w:sz="0" w:space="0" w:color="auto"/>
        <w:right w:val="none" w:sz="0" w:space="0" w:color="auto"/>
      </w:divBdr>
    </w:div>
    <w:div w:id="1832721124">
      <w:bodyDiv w:val="1"/>
      <w:marLeft w:val="0"/>
      <w:marRight w:val="0"/>
      <w:marTop w:val="0"/>
      <w:marBottom w:val="0"/>
      <w:divBdr>
        <w:top w:val="none" w:sz="0" w:space="0" w:color="auto"/>
        <w:left w:val="none" w:sz="0" w:space="0" w:color="auto"/>
        <w:bottom w:val="none" w:sz="0" w:space="0" w:color="auto"/>
        <w:right w:val="none" w:sz="0" w:space="0" w:color="auto"/>
      </w:divBdr>
      <w:divsChild>
        <w:div w:id="595287212">
          <w:marLeft w:val="547"/>
          <w:marRight w:val="0"/>
          <w:marTop w:val="144"/>
          <w:marBottom w:val="0"/>
          <w:divBdr>
            <w:top w:val="none" w:sz="0" w:space="0" w:color="auto"/>
            <w:left w:val="none" w:sz="0" w:space="0" w:color="auto"/>
            <w:bottom w:val="none" w:sz="0" w:space="0" w:color="auto"/>
            <w:right w:val="none" w:sz="0" w:space="0" w:color="auto"/>
          </w:divBdr>
        </w:div>
        <w:div w:id="2060519372">
          <w:marLeft w:val="547"/>
          <w:marRight w:val="0"/>
          <w:marTop w:val="144"/>
          <w:marBottom w:val="0"/>
          <w:divBdr>
            <w:top w:val="none" w:sz="0" w:space="0" w:color="auto"/>
            <w:left w:val="none" w:sz="0" w:space="0" w:color="auto"/>
            <w:bottom w:val="none" w:sz="0" w:space="0" w:color="auto"/>
            <w:right w:val="none" w:sz="0" w:space="0" w:color="auto"/>
          </w:divBdr>
        </w:div>
        <w:div w:id="1356737977">
          <w:marLeft w:val="547"/>
          <w:marRight w:val="0"/>
          <w:marTop w:val="144"/>
          <w:marBottom w:val="0"/>
          <w:divBdr>
            <w:top w:val="none" w:sz="0" w:space="0" w:color="auto"/>
            <w:left w:val="none" w:sz="0" w:space="0" w:color="auto"/>
            <w:bottom w:val="none" w:sz="0" w:space="0" w:color="auto"/>
            <w:right w:val="none" w:sz="0" w:space="0" w:color="auto"/>
          </w:divBdr>
        </w:div>
        <w:div w:id="1785689360">
          <w:marLeft w:val="547"/>
          <w:marRight w:val="0"/>
          <w:marTop w:val="144"/>
          <w:marBottom w:val="0"/>
          <w:divBdr>
            <w:top w:val="none" w:sz="0" w:space="0" w:color="auto"/>
            <w:left w:val="none" w:sz="0" w:space="0" w:color="auto"/>
            <w:bottom w:val="none" w:sz="0" w:space="0" w:color="auto"/>
            <w:right w:val="none" w:sz="0" w:space="0" w:color="auto"/>
          </w:divBdr>
        </w:div>
        <w:div w:id="1378092022">
          <w:marLeft w:val="547"/>
          <w:marRight w:val="0"/>
          <w:marTop w:val="144"/>
          <w:marBottom w:val="0"/>
          <w:divBdr>
            <w:top w:val="none" w:sz="0" w:space="0" w:color="auto"/>
            <w:left w:val="none" w:sz="0" w:space="0" w:color="auto"/>
            <w:bottom w:val="none" w:sz="0" w:space="0" w:color="auto"/>
            <w:right w:val="none" w:sz="0" w:space="0" w:color="auto"/>
          </w:divBdr>
        </w:div>
        <w:div w:id="462894889">
          <w:marLeft w:val="547"/>
          <w:marRight w:val="0"/>
          <w:marTop w:val="144"/>
          <w:marBottom w:val="0"/>
          <w:divBdr>
            <w:top w:val="none" w:sz="0" w:space="0" w:color="auto"/>
            <w:left w:val="none" w:sz="0" w:space="0" w:color="auto"/>
            <w:bottom w:val="none" w:sz="0" w:space="0" w:color="auto"/>
            <w:right w:val="none" w:sz="0" w:space="0" w:color="auto"/>
          </w:divBdr>
        </w:div>
        <w:div w:id="1006322939">
          <w:marLeft w:val="547"/>
          <w:marRight w:val="0"/>
          <w:marTop w:val="144"/>
          <w:marBottom w:val="0"/>
          <w:divBdr>
            <w:top w:val="none" w:sz="0" w:space="0" w:color="auto"/>
            <w:left w:val="none" w:sz="0" w:space="0" w:color="auto"/>
            <w:bottom w:val="none" w:sz="0" w:space="0" w:color="auto"/>
            <w:right w:val="none" w:sz="0" w:space="0" w:color="auto"/>
          </w:divBdr>
        </w:div>
      </w:divsChild>
    </w:div>
    <w:div w:id="1861315819">
      <w:bodyDiv w:val="1"/>
      <w:marLeft w:val="0"/>
      <w:marRight w:val="0"/>
      <w:marTop w:val="0"/>
      <w:marBottom w:val="0"/>
      <w:divBdr>
        <w:top w:val="none" w:sz="0" w:space="0" w:color="auto"/>
        <w:left w:val="none" w:sz="0" w:space="0" w:color="auto"/>
        <w:bottom w:val="none" w:sz="0" w:space="0" w:color="auto"/>
        <w:right w:val="none" w:sz="0" w:space="0" w:color="auto"/>
      </w:divBdr>
    </w:div>
    <w:div w:id="1911381564">
      <w:bodyDiv w:val="1"/>
      <w:marLeft w:val="0"/>
      <w:marRight w:val="0"/>
      <w:marTop w:val="0"/>
      <w:marBottom w:val="0"/>
      <w:divBdr>
        <w:top w:val="none" w:sz="0" w:space="0" w:color="auto"/>
        <w:left w:val="none" w:sz="0" w:space="0" w:color="auto"/>
        <w:bottom w:val="none" w:sz="0" w:space="0" w:color="auto"/>
        <w:right w:val="none" w:sz="0" w:space="0" w:color="auto"/>
      </w:divBdr>
    </w:div>
    <w:div w:id="1941984073">
      <w:bodyDiv w:val="1"/>
      <w:marLeft w:val="0"/>
      <w:marRight w:val="0"/>
      <w:marTop w:val="0"/>
      <w:marBottom w:val="0"/>
      <w:divBdr>
        <w:top w:val="none" w:sz="0" w:space="0" w:color="auto"/>
        <w:left w:val="none" w:sz="0" w:space="0" w:color="auto"/>
        <w:bottom w:val="none" w:sz="0" w:space="0" w:color="auto"/>
        <w:right w:val="none" w:sz="0" w:space="0" w:color="auto"/>
      </w:divBdr>
    </w:div>
    <w:div w:id="2100520310">
      <w:bodyDiv w:val="1"/>
      <w:marLeft w:val="0"/>
      <w:marRight w:val="0"/>
      <w:marTop w:val="0"/>
      <w:marBottom w:val="0"/>
      <w:divBdr>
        <w:top w:val="none" w:sz="0" w:space="0" w:color="auto"/>
        <w:left w:val="none" w:sz="0" w:space="0" w:color="auto"/>
        <w:bottom w:val="none" w:sz="0" w:space="0" w:color="auto"/>
        <w:right w:val="none" w:sz="0" w:space="0" w:color="auto"/>
      </w:divBdr>
      <w:divsChild>
        <w:div w:id="11802923">
          <w:marLeft w:val="547"/>
          <w:marRight w:val="0"/>
          <w:marTop w:val="144"/>
          <w:marBottom w:val="0"/>
          <w:divBdr>
            <w:top w:val="none" w:sz="0" w:space="0" w:color="auto"/>
            <w:left w:val="none" w:sz="0" w:space="0" w:color="auto"/>
            <w:bottom w:val="none" w:sz="0" w:space="0" w:color="auto"/>
            <w:right w:val="none" w:sz="0" w:space="0" w:color="auto"/>
          </w:divBdr>
        </w:div>
        <w:div w:id="1071780517">
          <w:marLeft w:val="547"/>
          <w:marRight w:val="0"/>
          <w:marTop w:val="144"/>
          <w:marBottom w:val="0"/>
          <w:divBdr>
            <w:top w:val="none" w:sz="0" w:space="0" w:color="auto"/>
            <w:left w:val="none" w:sz="0" w:space="0" w:color="auto"/>
            <w:bottom w:val="none" w:sz="0" w:space="0" w:color="auto"/>
            <w:right w:val="none" w:sz="0" w:space="0" w:color="auto"/>
          </w:divBdr>
        </w:div>
        <w:div w:id="1571111405">
          <w:marLeft w:val="547"/>
          <w:marRight w:val="0"/>
          <w:marTop w:val="144"/>
          <w:marBottom w:val="0"/>
          <w:divBdr>
            <w:top w:val="none" w:sz="0" w:space="0" w:color="auto"/>
            <w:left w:val="none" w:sz="0" w:space="0" w:color="auto"/>
            <w:bottom w:val="none" w:sz="0" w:space="0" w:color="auto"/>
            <w:right w:val="none" w:sz="0" w:space="0" w:color="auto"/>
          </w:divBdr>
        </w:div>
        <w:div w:id="1396704440">
          <w:marLeft w:val="547"/>
          <w:marRight w:val="0"/>
          <w:marTop w:val="144"/>
          <w:marBottom w:val="0"/>
          <w:divBdr>
            <w:top w:val="none" w:sz="0" w:space="0" w:color="auto"/>
            <w:left w:val="none" w:sz="0" w:space="0" w:color="auto"/>
            <w:bottom w:val="none" w:sz="0" w:space="0" w:color="auto"/>
            <w:right w:val="none" w:sz="0" w:space="0" w:color="auto"/>
          </w:divBdr>
        </w:div>
        <w:div w:id="2066895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849D-8158-4AAF-9095-0B20F54C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Goulding</dc:creator>
  <cp:lastModifiedBy>Lynne Craggs</cp:lastModifiedBy>
  <cp:revision>5</cp:revision>
  <cp:lastPrinted>2019-01-17T12:54:00Z</cp:lastPrinted>
  <dcterms:created xsi:type="dcterms:W3CDTF">2019-01-18T13:00:00Z</dcterms:created>
  <dcterms:modified xsi:type="dcterms:W3CDTF">2019-01-18T13:10:00Z</dcterms:modified>
</cp:coreProperties>
</file>